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D6" w:rsidRDefault="00F535D6" w:rsidP="00615228">
      <w:pPr>
        <w:rPr>
          <w:rFonts w:ascii="Arial Rounded MT Bold" w:hAnsi="Arial Rounded MT Bold"/>
          <w:b/>
          <w:color w:val="002060"/>
          <w:sz w:val="100"/>
          <w:szCs w:val="100"/>
        </w:rPr>
      </w:pPr>
    </w:p>
    <w:p w:rsidR="00F535D6" w:rsidRPr="00F07788" w:rsidRDefault="00F535D6" w:rsidP="00F535D6">
      <w:pPr>
        <w:jc w:val="center"/>
        <w:rPr>
          <w:rFonts w:ascii="SassoonPrimaryInfant" w:hAnsi="SassoonPrimaryInfant"/>
          <w:b/>
          <w:color w:val="002060"/>
          <w:sz w:val="100"/>
          <w:szCs w:val="100"/>
        </w:rPr>
      </w:pPr>
      <w:r w:rsidRPr="00F07788">
        <w:rPr>
          <w:rFonts w:ascii="SassoonPrimaryInfant" w:hAnsi="SassoonPrimaryInfant"/>
          <w:b/>
          <w:color w:val="002060"/>
          <w:sz w:val="100"/>
          <w:szCs w:val="100"/>
        </w:rPr>
        <w:t>Ballylifford Primary School</w:t>
      </w:r>
    </w:p>
    <w:p w:rsidR="00FF33A2" w:rsidRPr="00F07788" w:rsidRDefault="00FF33A2" w:rsidP="00F535D6">
      <w:pPr>
        <w:jc w:val="center"/>
        <w:rPr>
          <w:rFonts w:ascii="SassoonPrimaryInfant" w:hAnsi="SassoonPrimaryInfant"/>
          <w:color w:val="002060"/>
          <w:sz w:val="100"/>
          <w:szCs w:val="100"/>
        </w:rPr>
      </w:pPr>
      <w:r w:rsidRPr="00F07788">
        <w:rPr>
          <w:rFonts w:ascii="SassoonPrimaryInfant" w:hAnsi="SassoonPrimaryInfant"/>
          <w:noProof/>
          <w:lang w:eastAsia="en-GB"/>
        </w:rPr>
        <w:drawing>
          <wp:anchor distT="0" distB="0" distL="114300" distR="114300" simplePos="0" relativeHeight="251659264" behindDoc="0" locked="0" layoutInCell="1" allowOverlap="1" wp14:anchorId="182070AE" wp14:editId="2F8F812E">
            <wp:simplePos x="0" y="0"/>
            <wp:positionH relativeFrom="column">
              <wp:posOffset>669851</wp:posOffset>
            </wp:positionH>
            <wp:positionV relativeFrom="paragraph">
              <wp:posOffset>10337</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p>
    <w:p w:rsidR="00F535D6" w:rsidRPr="00F07788" w:rsidRDefault="00F535D6" w:rsidP="00F535D6">
      <w:pPr>
        <w:rPr>
          <w:rFonts w:ascii="SassoonPrimaryInfant" w:hAnsi="SassoonPrimaryInfant"/>
          <w:b/>
          <w:color w:val="002060"/>
        </w:rPr>
      </w:pPr>
    </w:p>
    <w:p w:rsidR="00F535D6" w:rsidRPr="00F07788" w:rsidRDefault="00F535D6" w:rsidP="00F535D6">
      <w:pPr>
        <w:pStyle w:val="Heading1"/>
        <w:ind w:right="1"/>
        <w:jc w:val="center"/>
        <w:rPr>
          <w:rFonts w:ascii="SassoonPrimaryInfant" w:hAnsi="SassoonPrimaryInfant" w:cs="Arial"/>
          <w:b w:val="0"/>
          <w:u w:val="none"/>
        </w:rPr>
      </w:pPr>
    </w:p>
    <w:p w:rsidR="00F535D6" w:rsidRPr="00F07788" w:rsidRDefault="00F535D6" w:rsidP="00F535D6">
      <w:pPr>
        <w:pStyle w:val="Heading1"/>
        <w:ind w:right="1"/>
        <w:jc w:val="center"/>
        <w:rPr>
          <w:rFonts w:ascii="SassoonPrimaryInfant" w:hAnsi="SassoonPrimaryInfant" w:cs="Arial"/>
          <w:b w:val="0"/>
          <w:u w:val="none"/>
        </w:rPr>
      </w:pPr>
    </w:p>
    <w:p w:rsidR="00F535D6" w:rsidRPr="00F07788" w:rsidRDefault="00F535D6" w:rsidP="00F535D6">
      <w:pPr>
        <w:pStyle w:val="Heading1"/>
        <w:ind w:right="1"/>
        <w:jc w:val="center"/>
        <w:rPr>
          <w:rFonts w:ascii="SassoonPrimaryInfant" w:hAnsi="SassoonPrimaryInfant" w:cs="Arial"/>
          <w:b w:val="0"/>
          <w:u w:val="none"/>
        </w:rPr>
      </w:pPr>
    </w:p>
    <w:p w:rsidR="00F535D6" w:rsidRPr="00F07788" w:rsidRDefault="00F535D6" w:rsidP="00F535D6">
      <w:pPr>
        <w:pStyle w:val="Heading1"/>
        <w:ind w:right="1"/>
        <w:jc w:val="center"/>
        <w:rPr>
          <w:rFonts w:ascii="SassoonPrimaryInfant" w:hAnsi="SassoonPrimaryInfant" w:cs="Arial"/>
          <w:b w:val="0"/>
          <w:u w:val="none"/>
        </w:rPr>
      </w:pPr>
    </w:p>
    <w:p w:rsidR="00CD0817" w:rsidRPr="00F07788" w:rsidRDefault="00615228" w:rsidP="00FF33A2">
      <w:pPr>
        <w:pStyle w:val="Heading1"/>
        <w:ind w:right="1"/>
        <w:jc w:val="center"/>
        <w:rPr>
          <w:rFonts w:ascii="SassoonPrimaryInfant" w:hAnsi="SassoonPrimaryInfant" w:cs="Arial"/>
          <w:sz w:val="88"/>
          <w:szCs w:val="88"/>
          <w:u w:val="none"/>
        </w:rPr>
      </w:pPr>
      <w:r w:rsidRPr="00F07788">
        <w:rPr>
          <w:rFonts w:ascii="SassoonPrimaryInfant" w:hAnsi="SassoonPrimaryInfant" w:cs="Arial"/>
          <w:sz w:val="88"/>
          <w:szCs w:val="88"/>
          <w:u w:val="none"/>
        </w:rPr>
        <w:t>First Aid</w:t>
      </w:r>
      <w:r w:rsidR="00F535D6" w:rsidRPr="00F07788">
        <w:rPr>
          <w:rFonts w:ascii="SassoonPrimaryInfant" w:hAnsi="SassoonPrimaryInfant" w:cs="Arial"/>
          <w:sz w:val="88"/>
          <w:szCs w:val="88"/>
          <w:u w:val="none"/>
        </w:rPr>
        <w:t xml:space="preserve"> Policy</w:t>
      </w:r>
    </w:p>
    <w:p w:rsidR="00FF33A2" w:rsidRPr="00F07788" w:rsidRDefault="00FF33A2" w:rsidP="00FF33A2">
      <w:pPr>
        <w:rPr>
          <w:rFonts w:ascii="SassoonPrimaryInfant" w:hAnsi="SassoonPrimaryInfant"/>
        </w:rPr>
      </w:pPr>
    </w:p>
    <w:p w:rsidR="00FF33A2" w:rsidRDefault="00FF33A2" w:rsidP="00FF33A2"/>
    <w:p w:rsidR="00E21A0D" w:rsidRPr="00FF33A2" w:rsidRDefault="00E21A0D" w:rsidP="00FF33A2"/>
    <w:p w:rsidR="00BD70F7" w:rsidRDefault="00BD70F7" w:rsidP="00615228">
      <w:pPr>
        <w:rPr>
          <w:rFonts w:ascii="Comic Sans MS" w:hAnsi="Comic Sans MS"/>
          <w:b/>
          <w:sz w:val="28"/>
          <w:szCs w:val="28"/>
          <w:u w:val="single"/>
        </w:rPr>
      </w:pPr>
    </w:p>
    <w:p w:rsidR="00BD70F7" w:rsidRDefault="00BD70F7" w:rsidP="00615228">
      <w:pPr>
        <w:rPr>
          <w:rFonts w:ascii="Comic Sans MS" w:hAnsi="Comic Sans MS"/>
          <w:b/>
          <w:sz w:val="28"/>
          <w:szCs w:val="28"/>
          <w:u w:val="single"/>
        </w:rPr>
      </w:pPr>
    </w:p>
    <w:p w:rsidR="00615228" w:rsidRPr="008B34FC" w:rsidRDefault="00615228" w:rsidP="00615228">
      <w:pPr>
        <w:rPr>
          <w:rFonts w:ascii="SassoonPrimaryInfant" w:hAnsi="SassoonPrimaryInfant" w:cs="Arial"/>
          <w:b/>
          <w:sz w:val="28"/>
          <w:szCs w:val="28"/>
          <w:u w:val="single"/>
        </w:rPr>
      </w:pPr>
      <w:r w:rsidRPr="008B34FC">
        <w:rPr>
          <w:rFonts w:ascii="SassoonPrimaryInfant" w:hAnsi="SassoonPrimaryInfant" w:cs="Arial"/>
          <w:b/>
          <w:sz w:val="28"/>
          <w:szCs w:val="28"/>
          <w:u w:val="single"/>
        </w:rPr>
        <w:t>Policy Statement</w:t>
      </w:r>
    </w:p>
    <w:p w:rsidR="00BD70F7" w:rsidRPr="008B34FC" w:rsidRDefault="00BD70F7" w:rsidP="00A8713B">
      <w:pPr>
        <w:spacing w:after="0"/>
        <w:jc w:val="both"/>
        <w:rPr>
          <w:rFonts w:ascii="SassoonPrimaryInfant" w:hAnsi="SassoonPrimaryInfant" w:cs="Arial"/>
          <w:sz w:val="28"/>
          <w:szCs w:val="28"/>
        </w:rPr>
      </w:pPr>
    </w:p>
    <w:p w:rsidR="00615228" w:rsidRPr="008B34FC" w:rsidRDefault="00615228" w:rsidP="00A8713B">
      <w:pPr>
        <w:spacing w:after="0"/>
        <w:jc w:val="both"/>
        <w:rPr>
          <w:rFonts w:ascii="SassoonPrimaryInfant" w:hAnsi="SassoonPrimaryInfant" w:cs="Arial"/>
          <w:color w:val="000000"/>
          <w:sz w:val="28"/>
          <w:szCs w:val="28"/>
        </w:rPr>
      </w:pPr>
      <w:r w:rsidRPr="008B34FC">
        <w:rPr>
          <w:rFonts w:ascii="SassoonPrimaryInfant" w:hAnsi="SassoonPrimaryInfant" w:cs="Arial"/>
          <w:sz w:val="28"/>
          <w:szCs w:val="28"/>
        </w:rPr>
        <w:t xml:space="preserve">The Principal and Board of Governors of </w:t>
      </w:r>
      <w:r w:rsidR="00A8713B" w:rsidRPr="008B34FC">
        <w:rPr>
          <w:rFonts w:ascii="SassoonPrimaryInfant" w:hAnsi="SassoonPrimaryInfant" w:cs="Arial"/>
          <w:sz w:val="28"/>
          <w:szCs w:val="28"/>
        </w:rPr>
        <w:t>Ballylifford Primary School</w:t>
      </w:r>
      <w:r w:rsidRPr="008B34FC">
        <w:rPr>
          <w:rFonts w:ascii="SassoonPrimaryInfant" w:hAnsi="SassoonPrimaryInfant" w:cs="Arial"/>
          <w:color w:val="000000"/>
          <w:sz w:val="28"/>
          <w:szCs w:val="28"/>
        </w:rPr>
        <w:t xml:space="preserve"> accept their responsibility under the Health and Safety (First Aid) Regulations (Northern Ireland) 1982 and acknowledge the importance of providing First Aid for employees, children and visitors within the School.</w:t>
      </w:r>
    </w:p>
    <w:p w:rsidR="00615228" w:rsidRPr="008B34FC" w:rsidRDefault="00615228" w:rsidP="00A8713B">
      <w:pPr>
        <w:spacing w:after="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 xml:space="preserve">The staff of </w:t>
      </w:r>
      <w:r w:rsidR="00A8713B" w:rsidRPr="008B34FC">
        <w:rPr>
          <w:rFonts w:ascii="SassoonPrimaryInfant" w:hAnsi="SassoonPrimaryInfant" w:cs="Arial"/>
          <w:sz w:val="28"/>
          <w:szCs w:val="28"/>
        </w:rPr>
        <w:t>Ballylifford Primary School</w:t>
      </w:r>
      <w:r w:rsidR="00A8713B" w:rsidRPr="008B34FC">
        <w:rPr>
          <w:rFonts w:ascii="SassoonPrimaryInfant" w:hAnsi="SassoonPrimaryInfant" w:cs="Arial"/>
          <w:color w:val="000000"/>
          <w:sz w:val="28"/>
          <w:szCs w:val="28"/>
        </w:rPr>
        <w:t xml:space="preserve"> </w:t>
      </w:r>
      <w:r w:rsidRPr="008B34FC">
        <w:rPr>
          <w:rFonts w:ascii="SassoonPrimaryInfant" w:hAnsi="SassoonPrimaryInfant" w:cs="Arial"/>
          <w:color w:val="000000"/>
          <w:sz w:val="28"/>
          <w:szCs w:val="28"/>
        </w:rPr>
        <w:t xml:space="preserve">recognises their statutory duty to comply with the Reporting of Injuries, Diseases and Dangerous Occurrences Regulations (Northern Ireland) 1997 and agree to abide by the </w:t>
      </w:r>
      <w:r w:rsidR="00A8713B" w:rsidRPr="008B34FC">
        <w:rPr>
          <w:rFonts w:ascii="SassoonPrimaryInfant" w:hAnsi="SassoonPrimaryInfant" w:cs="Arial"/>
          <w:color w:val="000000"/>
          <w:sz w:val="28"/>
          <w:szCs w:val="28"/>
        </w:rPr>
        <w:t>Education Authority</w:t>
      </w:r>
      <w:r w:rsidRPr="008B34FC">
        <w:rPr>
          <w:rFonts w:ascii="SassoonPrimaryInfant" w:hAnsi="SassoonPrimaryInfant" w:cs="Arial"/>
          <w:color w:val="000000"/>
          <w:sz w:val="28"/>
          <w:szCs w:val="28"/>
        </w:rPr>
        <w:t xml:space="preserve"> procedure for reporting accidents.</w:t>
      </w:r>
    </w:p>
    <w:p w:rsidR="00A8713B" w:rsidRPr="008B34FC" w:rsidRDefault="00A8713B" w:rsidP="00A8713B">
      <w:pPr>
        <w:spacing w:after="0"/>
        <w:jc w:val="both"/>
        <w:rPr>
          <w:rFonts w:ascii="SassoonPrimaryInfant" w:hAnsi="SassoonPrimaryInfant" w:cs="Arial"/>
          <w:color w:val="000000"/>
          <w:sz w:val="28"/>
          <w:szCs w:val="28"/>
        </w:rPr>
      </w:pPr>
    </w:p>
    <w:p w:rsidR="00615228" w:rsidRPr="008B34FC" w:rsidRDefault="00615228" w:rsidP="00A8713B">
      <w:pPr>
        <w:spacing w:after="0"/>
        <w:rPr>
          <w:rFonts w:ascii="SassoonPrimaryInfant" w:hAnsi="SassoonPrimaryInfant" w:cs="Arial"/>
          <w:b/>
          <w:color w:val="000000"/>
          <w:sz w:val="28"/>
          <w:szCs w:val="28"/>
          <w:u w:val="single"/>
        </w:rPr>
      </w:pPr>
      <w:r w:rsidRPr="008B34FC">
        <w:rPr>
          <w:rFonts w:ascii="SassoonPrimaryInfant" w:hAnsi="SassoonPrimaryInfant" w:cs="Arial"/>
          <w:b/>
          <w:color w:val="000000"/>
          <w:sz w:val="28"/>
          <w:szCs w:val="28"/>
          <w:u w:val="single"/>
        </w:rPr>
        <w:t>Introduction</w:t>
      </w:r>
    </w:p>
    <w:p w:rsidR="00A8713B" w:rsidRPr="008B34FC" w:rsidRDefault="00615228" w:rsidP="00A8713B">
      <w:pPr>
        <w:spacing w:after="0"/>
        <w:jc w:val="both"/>
        <w:rPr>
          <w:rFonts w:ascii="SassoonPrimaryInfant" w:hAnsi="SassoonPrimaryInfant" w:cs="Arial"/>
          <w:color w:val="000000"/>
          <w:sz w:val="28"/>
          <w:szCs w:val="28"/>
        </w:rPr>
      </w:pPr>
      <w:r w:rsidRPr="008B34FC">
        <w:rPr>
          <w:rFonts w:ascii="SassoonPrimaryInfant" w:hAnsi="SassoonPrimaryInfant" w:cs="Arial"/>
          <w:i/>
          <w:color w:val="000000"/>
          <w:sz w:val="28"/>
          <w:szCs w:val="28"/>
        </w:rPr>
        <w:t>‘First Aid is the initial assistance or treatment given to someone who is injured or suddenly taken ill</w:t>
      </w:r>
      <w:r w:rsidRPr="008B34FC">
        <w:rPr>
          <w:rFonts w:ascii="SassoonPrimaryInfant" w:hAnsi="SassoonPrimaryInfant" w:cs="Arial"/>
          <w:color w:val="000000"/>
          <w:sz w:val="28"/>
          <w:szCs w:val="28"/>
        </w:rPr>
        <w:t>‘</w:t>
      </w:r>
      <w:r w:rsidR="007512F2" w:rsidRPr="008B34FC">
        <w:rPr>
          <w:rFonts w:ascii="SassoonPrimaryInfant" w:hAnsi="SassoonPrimaryInfant" w:cs="Arial"/>
          <w:color w:val="000000"/>
          <w:sz w:val="28"/>
          <w:szCs w:val="28"/>
        </w:rPr>
        <w:t xml:space="preserve"> </w:t>
      </w:r>
      <w:r w:rsidRPr="008B34FC">
        <w:rPr>
          <w:rFonts w:ascii="SassoonPrimaryInfant" w:hAnsi="SassoonPrimaryInfant" w:cs="Arial"/>
          <w:color w:val="000000"/>
          <w:sz w:val="28"/>
          <w:szCs w:val="28"/>
        </w:rPr>
        <w:t>(The Joint First Aid Manual 8</w:t>
      </w:r>
      <w:r w:rsidRPr="008B34FC">
        <w:rPr>
          <w:rFonts w:ascii="SassoonPrimaryInfant" w:hAnsi="SassoonPrimaryInfant" w:cs="Arial"/>
          <w:color w:val="000000"/>
          <w:sz w:val="28"/>
          <w:szCs w:val="28"/>
          <w:vertAlign w:val="superscript"/>
        </w:rPr>
        <w:t>th</w:t>
      </w:r>
      <w:r w:rsidRPr="008B34FC">
        <w:rPr>
          <w:rFonts w:ascii="SassoonPrimaryInfant" w:hAnsi="SassoonPrimaryInfant" w:cs="Arial"/>
          <w:color w:val="000000"/>
          <w:sz w:val="28"/>
          <w:szCs w:val="28"/>
        </w:rPr>
        <w:t xml:space="preserve"> Edition).  </w:t>
      </w:r>
    </w:p>
    <w:p w:rsidR="00615228" w:rsidRPr="008B34FC" w:rsidRDefault="00615228" w:rsidP="00A8713B">
      <w:pPr>
        <w:spacing w:after="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Staff administering First Aid should seek to assess the situation, protect themselves and the casualty from further danger, deal with any life threatening condition and where necessary obtain medical assistance or refer the casualty to hospital as quickly as possible.</w:t>
      </w:r>
    </w:p>
    <w:p w:rsidR="00615228" w:rsidRPr="008B34FC" w:rsidRDefault="00615228" w:rsidP="00A8713B">
      <w:pPr>
        <w:spacing w:after="0"/>
        <w:rPr>
          <w:rFonts w:ascii="SassoonPrimaryInfant" w:hAnsi="SassoonPrimaryInfant" w:cs="Arial"/>
          <w:color w:val="000000"/>
          <w:sz w:val="28"/>
          <w:szCs w:val="28"/>
        </w:rPr>
      </w:pPr>
    </w:p>
    <w:p w:rsidR="00615228" w:rsidRPr="008B34FC" w:rsidRDefault="00615228" w:rsidP="00A8713B">
      <w:pPr>
        <w:spacing w:after="0"/>
        <w:rPr>
          <w:rFonts w:ascii="SassoonPrimaryInfant" w:hAnsi="SassoonPrimaryInfant" w:cs="Arial"/>
          <w:b/>
          <w:color w:val="000000"/>
          <w:sz w:val="28"/>
          <w:szCs w:val="28"/>
          <w:u w:val="single"/>
        </w:rPr>
      </w:pPr>
      <w:r w:rsidRPr="008B34FC">
        <w:rPr>
          <w:rFonts w:ascii="SassoonPrimaryInfant" w:hAnsi="SassoonPrimaryInfant" w:cs="Arial"/>
          <w:b/>
          <w:color w:val="000000"/>
          <w:sz w:val="28"/>
          <w:szCs w:val="28"/>
          <w:u w:val="single"/>
        </w:rPr>
        <w:t>Statement of First Aid Provision</w:t>
      </w:r>
    </w:p>
    <w:p w:rsidR="00615228" w:rsidRPr="008B34FC" w:rsidRDefault="00615228" w:rsidP="00A8713B">
      <w:pPr>
        <w:spacing w:after="0"/>
        <w:rPr>
          <w:rFonts w:ascii="SassoonPrimaryInfant" w:hAnsi="SassoonPrimaryInfant" w:cs="Arial"/>
          <w:color w:val="000000"/>
          <w:sz w:val="28"/>
          <w:szCs w:val="28"/>
        </w:rPr>
      </w:pPr>
      <w:r w:rsidRPr="008B34FC">
        <w:rPr>
          <w:rFonts w:ascii="SassoonPrimaryInfant" w:hAnsi="SassoonPrimaryInfant" w:cs="Arial"/>
          <w:color w:val="000000"/>
          <w:sz w:val="28"/>
          <w:szCs w:val="28"/>
        </w:rPr>
        <w:t>The School’s arrangements for providing First Aid will:-</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Place a duty on the Principal and Board of Governors to approve, implement and review the First Aid policy;</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Place individual duties on all employees;</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Report and recor</w:t>
      </w:r>
      <w:r w:rsidR="00A8713B" w:rsidRPr="008B34FC">
        <w:rPr>
          <w:rFonts w:ascii="SassoonPrimaryInfant" w:hAnsi="SassoonPrimaryInfant" w:cs="Arial"/>
          <w:color w:val="000000"/>
          <w:sz w:val="28"/>
          <w:szCs w:val="28"/>
        </w:rPr>
        <w:t>d accidents using the relevant forms</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Record all occasions when First Aid is administered to employees, pupils and visitors.</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Provide equipment and materials to provide First Aid treatment;</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 xml:space="preserve">Make arrangements with </w:t>
      </w:r>
      <w:r w:rsidR="00A8713B" w:rsidRPr="008B34FC">
        <w:rPr>
          <w:rFonts w:ascii="SassoonPrimaryInfant" w:hAnsi="SassoonPrimaryInfant" w:cs="Arial"/>
          <w:color w:val="000000"/>
          <w:sz w:val="28"/>
          <w:szCs w:val="28"/>
        </w:rPr>
        <w:t>Education Authority</w:t>
      </w:r>
      <w:r w:rsidRPr="008B34FC">
        <w:rPr>
          <w:rFonts w:ascii="SassoonPrimaryInfant" w:hAnsi="SassoonPrimaryInfant" w:cs="Arial"/>
          <w:color w:val="000000"/>
          <w:sz w:val="28"/>
          <w:szCs w:val="28"/>
        </w:rPr>
        <w:t xml:space="preserve"> to provide First Aid training to employees, maintain records of training and review annually;</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Establish a procedure for managing accidents in school which require First Aid treatment;</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Provide information to employees on the arrangements for First Aid;</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Undertake a risk assessment of the First Aid requirements of the School and review on a regular basis;</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Use the information from the risk assessment of First Aid to determine the number and level of trained staff and also any additional requirements (e.g. specialised training for children with particular medical needs);</w:t>
      </w:r>
    </w:p>
    <w:p w:rsidR="00615228" w:rsidRPr="008B34FC" w:rsidRDefault="00615228" w:rsidP="00A8713B">
      <w:pPr>
        <w:pStyle w:val="ListParagraph"/>
        <w:numPr>
          <w:ilvl w:val="0"/>
          <w:numId w:val="4"/>
        </w:numPr>
        <w:spacing w:after="0"/>
        <w:ind w:left="0"/>
        <w:contextualSpacing w:val="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Notify parent/guardian that first aid treatment was given to the child.</w:t>
      </w:r>
    </w:p>
    <w:p w:rsidR="00BD70F7" w:rsidRPr="008B34FC" w:rsidRDefault="00BD70F7" w:rsidP="00615228">
      <w:pPr>
        <w:pStyle w:val="ListParagraph"/>
        <w:ind w:left="0"/>
        <w:jc w:val="both"/>
        <w:rPr>
          <w:rFonts w:ascii="SassoonPrimaryInfant" w:hAnsi="SassoonPrimaryInfant" w:cs="Arial"/>
          <w:b/>
          <w:color w:val="000000"/>
          <w:sz w:val="28"/>
          <w:szCs w:val="28"/>
          <w:u w:val="single"/>
        </w:rPr>
      </w:pPr>
    </w:p>
    <w:p w:rsidR="00BD70F7" w:rsidRPr="008B34FC" w:rsidRDefault="00BD70F7" w:rsidP="00615228">
      <w:pPr>
        <w:pStyle w:val="ListParagraph"/>
        <w:ind w:left="0"/>
        <w:jc w:val="both"/>
        <w:rPr>
          <w:rFonts w:ascii="SassoonPrimaryInfant" w:hAnsi="SassoonPrimaryInfant" w:cs="Arial"/>
          <w:b/>
          <w:color w:val="000000"/>
          <w:sz w:val="28"/>
          <w:szCs w:val="28"/>
          <w:u w:val="single"/>
        </w:rPr>
      </w:pPr>
    </w:p>
    <w:p w:rsidR="00615228" w:rsidRPr="008B34FC" w:rsidRDefault="00615228" w:rsidP="00615228">
      <w:pPr>
        <w:pStyle w:val="ListParagraph"/>
        <w:ind w:left="0"/>
        <w:jc w:val="both"/>
        <w:rPr>
          <w:rFonts w:ascii="SassoonPrimaryInfant" w:hAnsi="SassoonPrimaryInfant" w:cs="Arial"/>
          <w:b/>
          <w:color w:val="000000"/>
          <w:sz w:val="28"/>
          <w:szCs w:val="28"/>
          <w:u w:val="single"/>
        </w:rPr>
      </w:pPr>
      <w:r w:rsidRPr="008B34FC">
        <w:rPr>
          <w:rFonts w:ascii="SassoonPrimaryInfant" w:hAnsi="SassoonPrimaryInfant" w:cs="Arial"/>
          <w:b/>
          <w:color w:val="000000"/>
          <w:sz w:val="28"/>
          <w:szCs w:val="28"/>
          <w:u w:val="single"/>
        </w:rPr>
        <w:t>Arrangements for First Aid</w:t>
      </w:r>
    </w:p>
    <w:p w:rsidR="00615228" w:rsidRPr="008B34FC" w:rsidRDefault="00615228" w:rsidP="00615228">
      <w:pPr>
        <w:pStyle w:val="ListParagraph"/>
        <w:ind w:left="0"/>
        <w:jc w:val="both"/>
        <w:rPr>
          <w:rFonts w:ascii="SassoonPrimaryInfant" w:hAnsi="SassoonPrimaryInfant" w:cs="Arial"/>
          <w:color w:val="000000"/>
          <w:sz w:val="28"/>
          <w:szCs w:val="28"/>
          <w:u w:val="single"/>
        </w:rPr>
      </w:pPr>
    </w:p>
    <w:p w:rsidR="00615228" w:rsidRPr="008B34FC" w:rsidRDefault="00615228" w:rsidP="00615228">
      <w:pPr>
        <w:pStyle w:val="ListParagraph"/>
        <w:ind w:left="0"/>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The School will provide materials and equipment and facilities to provide First Aid.  The location of the First Aid Kits in the School is:-</w:t>
      </w:r>
    </w:p>
    <w:p w:rsidR="00615228" w:rsidRPr="008B34FC" w:rsidRDefault="00615228" w:rsidP="00615228">
      <w:pPr>
        <w:pStyle w:val="ListParagraph"/>
        <w:ind w:left="0"/>
        <w:jc w:val="both"/>
        <w:rPr>
          <w:rFonts w:ascii="SassoonPrimaryInfant" w:hAnsi="SassoonPrimaryInfant" w:cs="Arial"/>
          <w:color w:val="000000"/>
          <w:sz w:val="28"/>
          <w:szCs w:val="28"/>
        </w:rPr>
      </w:pPr>
    </w:p>
    <w:p w:rsidR="00615228" w:rsidRPr="008B34FC" w:rsidRDefault="00BD70F7" w:rsidP="00BD70F7">
      <w:pPr>
        <w:pStyle w:val="ListParagraph"/>
        <w:ind w:left="0"/>
        <w:jc w:val="center"/>
        <w:rPr>
          <w:rFonts w:ascii="SassoonPrimaryInfant" w:hAnsi="SassoonPrimaryInfant" w:cs="Arial"/>
          <w:b/>
          <w:color w:val="FF0000"/>
          <w:sz w:val="28"/>
          <w:szCs w:val="28"/>
        </w:rPr>
      </w:pPr>
      <w:r w:rsidRPr="008B34FC">
        <w:rPr>
          <w:rFonts w:ascii="SassoonPrimaryInfant" w:hAnsi="SassoonPrimaryInfant" w:cs="Arial"/>
          <w:b/>
          <w:color w:val="FF0000"/>
          <w:sz w:val="28"/>
          <w:szCs w:val="28"/>
        </w:rPr>
        <w:t>SCHOOL STAFFROOM</w:t>
      </w:r>
    </w:p>
    <w:p w:rsidR="00615228" w:rsidRPr="008B34FC" w:rsidRDefault="00615228" w:rsidP="00615228">
      <w:pPr>
        <w:pStyle w:val="ListParagraph"/>
        <w:ind w:left="0"/>
        <w:jc w:val="both"/>
        <w:rPr>
          <w:rFonts w:ascii="SassoonPrimaryInfant" w:hAnsi="SassoonPrimaryInfant" w:cs="Arial"/>
          <w:sz w:val="28"/>
          <w:szCs w:val="28"/>
        </w:rPr>
      </w:pPr>
    </w:p>
    <w:p w:rsidR="00615228" w:rsidRPr="008B34FC" w:rsidRDefault="00615228" w:rsidP="00615228">
      <w:pPr>
        <w:pStyle w:val="ListParagraph"/>
        <w:ind w:left="0"/>
        <w:jc w:val="both"/>
        <w:rPr>
          <w:rFonts w:ascii="SassoonPrimaryInfant" w:hAnsi="SassoonPrimaryInfant" w:cs="Arial"/>
          <w:sz w:val="28"/>
          <w:szCs w:val="28"/>
          <w:u w:val="single"/>
        </w:rPr>
      </w:pPr>
    </w:p>
    <w:p w:rsidR="00615228" w:rsidRPr="008B34FC" w:rsidRDefault="00615228" w:rsidP="00615228">
      <w:pPr>
        <w:pStyle w:val="ListParagraph"/>
        <w:ind w:left="0"/>
        <w:jc w:val="both"/>
        <w:rPr>
          <w:rFonts w:ascii="SassoonPrimaryInfant" w:hAnsi="SassoonPrimaryInfant" w:cs="Arial"/>
          <w:b/>
          <w:sz w:val="28"/>
          <w:szCs w:val="28"/>
          <w:u w:val="single"/>
        </w:rPr>
      </w:pPr>
      <w:r w:rsidRPr="008B34FC">
        <w:rPr>
          <w:rFonts w:ascii="SassoonPrimaryInfant" w:hAnsi="SassoonPrimaryInfant" w:cs="Arial"/>
          <w:b/>
          <w:sz w:val="28"/>
          <w:szCs w:val="28"/>
          <w:u w:val="single"/>
        </w:rPr>
        <w:t xml:space="preserve">A standard First Aid Kit will contain the following items: </w:t>
      </w:r>
    </w:p>
    <w:p w:rsidR="00615228" w:rsidRPr="008B34FC" w:rsidRDefault="00615228" w:rsidP="00615228">
      <w:pPr>
        <w:pStyle w:val="ListParagraph"/>
        <w:ind w:left="0"/>
        <w:jc w:val="both"/>
        <w:rPr>
          <w:rFonts w:ascii="SassoonPrimaryInfant" w:hAnsi="SassoonPrimaryInfant" w:cs="Arial"/>
          <w:sz w:val="28"/>
          <w:szCs w:val="28"/>
          <w:u w:val="single"/>
        </w:rPr>
      </w:pPr>
    </w:p>
    <w:p w:rsidR="00615228" w:rsidRPr="008B34FC" w:rsidRDefault="00615228" w:rsidP="00615228">
      <w:pPr>
        <w:pStyle w:val="ListParagraph"/>
        <w:ind w:left="0"/>
        <w:jc w:val="both"/>
        <w:rPr>
          <w:rFonts w:ascii="SassoonPrimaryInfant" w:hAnsi="SassoonPrimaryInfant" w:cs="Arial"/>
          <w:sz w:val="28"/>
          <w:szCs w:val="28"/>
        </w:rPr>
      </w:pPr>
      <w:r w:rsidRPr="008B34FC">
        <w:rPr>
          <w:rFonts w:ascii="SassoonPrimaryInfant" w:hAnsi="SassoonPrimaryInfant" w:cs="Arial"/>
          <w:sz w:val="28"/>
          <w:szCs w:val="28"/>
        </w:rPr>
        <w:t>Leaflet giving general advice on First Aid</w:t>
      </w:r>
    </w:p>
    <w:p w:rsidR="00615228" w:rsidRPr="008B34FC" w:rsidRDefault="00615228" w:rsidP="00615228">
      <w:pPr>
        <w:pStyle w:val="ListParagraph"/>
        <w:ind w:left="360" w:hanging="360"/>
        <w:jc w:val="both"/>
        <w:rPr>
          <w:rFonts w:ascii="SassoonPrimaryInfant" w:hAnsi="SassoonPrimaryInfant" w:cs="Arial"/>
          <w:sz w:val="28"/>
          <w:szCs w:val="28"/>
        </w:rPr>
      </w:pPr>
      <w:r w:rsidRPr="008B34FC">
        <w:rPr>
          <w:rFonts w:ascii="SassoonPrimaryInfant" w:hAnsi="SassoonPrimaryInfant" w:cs="Arial"/>
          <w:sz w:val="28"/>
          <w:szCs w:val="28"/>
        </w:rPr>
        <w:t>20</w:t>
      </w:r>
      <w:r w:rsidRPr="008B34FC">
        <w:rPr>
          <w:rFonts w:ascii="SassoonPrimaryInfant" w:hAnsi="SassoonPrimaryInfant" w:cs="Arial"/>
          <w:sz w:val="28"/>
          <w:szCs w:val="28"/>
        </w:rPr>
        <w:tab/>
        <w:t>individually wrapped sterile adhesive dressings assorted sizes</w:t>
      </w:r>
    </w:p>
    <w:p w:rsidR="00615228" w:rsidRPr="008B34FC" w:rsidRDefault="00615228" w:rsidP="00615228">
      <w:pPr>
        <w:pStyle w:val="ListParagraph"/>
        <w:ind w:left="360" w:hanging="360"/>
        <w:jc w:val="both"/>
        <w:rPr>
          <w:rFonts w:ascii="SassoonPrimaryInfant" w:hAnsi="SassoonPrimaryInfant" w:cs="Arial"/>
          <w:sz w:val="28"/>
          <w:szCs w:val="28"/>
        </w:rPr>
      </w:pPr>
      <w:r w:rsidRPr="008B34FC">
        <w:rPr>
          <w:rFonts w:ascii="SassoonPrimaryInfant" w:hAnsi="SassoonPrimaryInfant" w:cs="Arial"/>
          <w:sz w:val="28"/>
          <w:szCs w:val="28"/>
        </w:rPr>
        <w:t>4</w:t>
      </w:r>
      <w:r w:rsidRPr="008B34FC">
        <w:rPr>
          <w:rFonts w:ascii="SassoonPrimaryInfant" w:hAnsi="SassoonPrimaryInfant" w:cs="Arial"/>
          <w:sz w:val="28"/>
          <w:szCs w:val="28"/>
        </w:rPr>
        <w:tab/>
        <w:t>triangular bandages</w:t>
      </w:r>
    </w:p>
    <w:p w:rsidR="00615228" w:rsidRPr="008B34FC" w:rsidRDefault="00615228" w:rsidP="00615228">
      <w:pPr>
        <w:pStyle w:val="ListParagraph"/>
        <w:ind w:left="360" w:hanging="360"/>
        <w:jc w:val="both"/>
        <w:rPr>
          <w:rFonts w:ascii="SassoonPrimaryInfant" w:hAnsi="SassoonPrimaryInfant" w:cs="Arial"/>
          <w:sz w:val="28"/>
          <w:szCs w:val="28"/>
        </w:rPr>
      </w:pPr>
      <w:r w:rsidRPr="008B34FC">
        <w:rPr>
          <w:rFonts w:ascii="SassoonPrimaryInfant" w:hAnsi="SassoonPrimaryInfant" w:cs="Arial"/>
          <w:sz w:val="28"/>
          <w:szCs w:val="28"/>
        </w:rPr>
        <w:t>2</w:t>
      </w:r>
      <w:r w:rsidRPr="008B34FC">
        <w:rPr>
          <w:rFonts w:ascii="SassoonPrimaryInfant" w:hAnsi="SassoonPrimaryInfant" w:cs="Arial"/>
          <w:sz w:val="28"/>
          <w:szCs w:val="28"/>
        </w:rPr>
        <w:tab/>
        <w:t>sterile eye pads</w:t>
      </w:r>
    </w:p>
    <w:p w:rsidR="00615228" w:rsidRPr="008B34FC" w:rsidRDefault="00615228" w:rsidP="00615228">
      <w:pPr>
        <w:pStyle w:val="ListParagraph"/>
        <w:ind w:left="360" w:hanging="360"/>
        <w:jc w:val="both"/>
        <w:rPr>
          <w:rFonts w:ascii="SassoonPrimaryInfant" w:hAnsi="SassoonPrimaryInfant" w:cs="Arial"/>
          <w:sz w:val="28"/>
          <w:szCs w:val="28"/>
        </w:rPr>
      </w:pPr>
      <w:r w:rsidRPr="008B34FC">
        <w:rPr>
          <w:rFonts w:ascii="SassoonPrimaryInfant" w:hAnsi="SassoonPrimaryInfant" w:cs="Arial"/>
          <w:sz w:val="28"/>
          <w:szCs w:val="28"/>
        </w:rPr>
        <w:t>6</w:t>
      </w:r>
      <w:r w:rsidRPr="008B34FC">
        <w:rPr>
          <w:rFonts w:ascii="SassoonPrimaryInfant" w:hAnsi="SassoonPrimaryInfant" w:cs="Arial"/>
          <w:sz w:val="28"/>
          <w:szCs w:val="28"/>
        </w:rPr>
        <w:tab/>
        <w:t>safety pins</w:t>
      </w:r>
    </w:p>
    <w:p w:rsidR="00615228" w:rsidRPr="008B34FC" w:rsidRDefault="00615228" w:rsidP="00615228">
      <w:pPr>
        <w:pStyle w:val="ListParagraph"/>
        <w:ind w:left="360" w:hanging="360"/>
        <w:jc w:val="both"/>
        <w:rPr>
          <w:rFonts w:ascii="SassoonPrimaryInfant" w:hAnsi="SassoonPrimaryInfant" w:cs="Arial"/>
          <w:sz w:val="28"/>
          <w:szCs w:val="28"/>
        </w:rPr>
      </w:pPr>
      <w:r w:rsidRPr="008B34FC">
        <w:rPr>
          <w:rFonts w:ascii="SassoonPrimaryInfant" w:hAnsi="SassoonPrimaryInfant" w:cs="Arial"/>
          <w:sz w:val="28"/>
          <w:szCs w:val="28"/>
        </w:rPr>
        <w:t>6</w:t>
      </w:r>
      <w:r w:rsidRPr="008B34FC">
        <w:rPr>
          <w:rFonts w:ascii="SassoonPrimaryInfant" w:hAnsi="SassoonPrimaryInfant" w:cs="Arial"/>
          <w:sz w:val="28"/>
          <w:szCs w:val="28"/>
        </w:rPr>
        <w:tab/>
        <w:t>medium wound dressings</w:t>
      </w:r>
    </w:p>
    <w:p w:rsidR="00615228" w:rsidRPr="008B34FC" w:rsidRDefault="00615228" w:rsidP="00615228">
      <w:pPr>
        <w:pStyle w:val="ListParagraph"/>
        <w:ind w:left="360" w:hanging="360"/>
        <w:jc w:val="both"/>
        <w:rPr>
          <w:rFonts w:ascii="SassoonPrimaryInfant" w:hAnsi="SassoonPrimaryInfant" w:cs="Arial"/>
          <w:sz w:val="28"/>
          <w:szCs w:val="28"/>
        </w:rPr>
      </w:pPr>
      <w:r w:rsidRPr="008B34FC">
        <w:rPr>
          <w:rFonts w:ascii="SassoonPrimaryInfant" w:hAnsi="SassoonPrimaryInfant" w:cs="Arial"/>
          <w:sz w:val="28"/>
          <w:szCs w:val="28"/>
        </w:rPr>
        <w:t>2</w:t>
      </w:r>
      <w:r w:rsidRPr="008B34FC">
        <w:rPr>
          <w:rFonts w:ascii="SassoonPrimaryInfant" w:hAnsi="SassoonPrimaryInfant" w:cs="Arial"/>
          <w:sz w:val="28"/>
          <w:szCs w:val="28"/>
        </w:rPr>
        <w:tab/>
        <w:t>large wound dressings</w:t>
      </w:r>
    </w:p>
    <w:p w:rsidR="00615228" w:rsidRPr="008B34FC" w:rsidRDefault="00BD70F7" w:rsidP="00615228">
      <w:pPr>
        <w:pStyle w:val="ListParagraph"/>
        <w:ind w:left="360" w:hanging="360"/>
        <w:jc w:val="both"/>
        <w:rPr>
          <w:rFonts w:ascii="SassoonPrimaryInfant" w:hAnsi="SassoonPrimaryInfant" w:cs="Arial"/>
          <w:sz w:val="28"/>
          <w:szCs w:val="28"/>
        </w:rPr>
      </w:pPr>
      <w:r w:rsidRPr="008B34FC">
        <w:rPr>
          <w:rFonts w:ascii="SassoonPrimaryInfant" w:hAnsi="SassoonPrimaryInfant" w:cs="Arial"/>
          <w:sz w:val="28"/>
          <w:szCs w:val="28"/>
        </w:rPr>
        <w:t>3</w:t>
      </w:r>
      <w:r w:rsidRPr="008B34FC">
        <w:rPr>
          <w:rFonts w:ascii="SassoonPrimaryInfant" w:hAnsi="SassoonPrimaryInfant" w:cs="Arial"/>
          <w:sz w:val="28"/>
          <w:szCs w:val="28"/>
        </w:rPr>
        <w:tab/>
        <w:t>extra-</w:t>
      </w:r>
      <w:r w:rsidR="00615228" w:rsidRPr="008B34FC">
        <w:rPr>
          <w:rFonts w:ascii="SassoonPrimaryInfant" w:hAnsi="SassoonPrimaryInfant" w:cs="Arial"/>
          <w:sz w:val="28"/>
          <w:szCs w:val="28"/>
        </w:rPr>
        <w:t>large wound dressings</w:t>
      </w:r>
    </w:p>
    <w:p w:rsidR="00615228" w:rsidRPr="008B34FC" w:rsidRDefault="00615228" w:rsidP="00615228">
      <w:pPr>
        <w:pStyle w:val="ListParagraph"/>
        <w:ind w:left="360" w:hanging="360"/>
        <w:jc w:val="both"/>
        <w:rPr>
          <w:rFonts w:ascii="SassoonPrimaryInfant" w:hAnsi="SassoonPrimaryInfant" w:cs="Arial"/>
          <w:sz w:val="28"/>
          <w:szCs w:val="28"/>
        </w:rPr>
      </w:pPr>
      <w:r w:rsidRPr="008B34FC">
        <w:rPr>
          <w:rFonts w:ascii="SassoonPrimaryInfant" w:hAnsi="SassoonPrimaryInfant" w:cs="Arial"/>
          <w:sz w:val="28"/>
          <w:szCs w:val="28"/>
        </w:rPr>
        <w:t>1</w:t>
      </w:r>
      <w:r w:rsidRPr="008B34FC">
        <w:rPr>
          <w:rFonts w:ascii="SassoonPrimaryInfant" w:hAnsi="SassoonPrimaryInfant" w:cs="Arial"/>
          <w:sz w:val="28"/>
          <w:szCs w:val="28"/>
        </w:rPr>
        <w:tab/>
        <w:t>pair of disposable gloves</w:t>
      </w:r>
    </w:p>
    <w:p w:rsidR="00615228" w:rsidRPr="008B34FC" w:rsidRDefault="00615228" w:rsidP="00615228">
      <w:pPr>
        <w:pStyle w:val="ListParagraph"/>
        <w:ind w:left="360" w:hanging="360"/>
        <w:jc w:val="both"/>
        <w:rPr>
          <w:rFonts w:ascii="SassoonPrimaryInfant" w:hAnsi="SassoonPrimaryInfant" w:cs="Arial"/>
          <w:sz w:val="28"/>
          <w:szCs w:val="28"/>
        </w:rPr>
      </w:pPr>
    </w:p>
    <w:p w:rsidR="00615228" w:rsidRPr="008B34FC" w:rsidRDefault="00615228" w:rsidP="00BD70F7">
      <w:pPr>
        <w:pStyle w:val="ListParagraph"/>
        <w:ind w:left="0"/>
        <w:jc w:val="center"/>
        <w:rPr>
          <w:rFonts w:ascii="SassoonPrimaryInfant" w:hAnsi="SassoonPrimaryInfant" w:cs="Arial"/>
          <w:b/>
          <w:color w:val="FF0000"/>
          <w:sz w:val="28"/>
          <w:szCs w:val="28"/>
        </w:rPr>
      </w:pPr>
      <w:r w:rsidRPr="008B34FC">
        <w:rPr>
          <w:rFonts w:ascii="SassoonPrimaryInfant" w:hAnsi="SassoonPrimaryInfant" w:cs="Arial"/>
          <w:b/>
          <w:color w:val="FF0000"/>
          <w:sz w:val="28"/>
          <w:szCs w:val="28"/>
        </w:rPr>
        <w:t>Prescribed medication for some children will also be stored here.</w:t>
      </w:r>
    </w:p>
    <w:p w:rsidR="00615228" w:rsidRPr="008B34FC" w:rsidRDefault="00615228" w:rsidP="00615228">
      <w:pPr>
        <w:pStyle w:val="ListParagraph"/>
        <w:ind w:left="0"/>
        <w:jc w:val="both"/>
        <w:rPr>
          <w:rFonts w:ascii="SassoonPrimaryInfant" w:hAnsi="SassoonPrimaryInfant" w:cs="Arial"/>
          <w:i/>
          <w:color w:val="FF0000"/>
          <w:sz w:val="28"/>
          <w:szCs w:val="28"/>
        </w:rPr>
      </w:pPr>
    </w:p>
    <w:p w:rsidR="00615228" w:rsidRPr="008B34FC" w:rsidRDefault="00615228" w:rsidP="00615228">
      <w:pPr>
        <w:pStyle w:val="ListParagraph"/>
        <w:ind w:left="0"/>
        <w:jc w:val="both"/>
        <w:rPr>
          <w:rFonts w:ascii="SassoonPrimaryInfant" w:hAnsi="SassoonPrimaryInfant" w:cs="Arial"/>
          <w:i/>
          <w:sz w:val="28"/>
          <w:szCs w:val="28"/>
        </w:rPr>
      </w:pPr>
      <w:r w:rsidRPr="008B34FC">
        <w:rPr>
          <w:rFonts w:ascii="SassoonPrimaryInfant" w:hAnsi="SassoonPrimaryInfant" w:cs="Arial"/>
          <w:sz w:val="28"/>
          <w:szCs w:val="28"/>
        </w:rPr>
        <w:t xml:space="preserve">The contents of the Kits will be checked on a regular basis by </w:t>
      </w:r>
      <w:r w:rsidRPr="008B34FC">
        <w:rPr>
          <w:rFonts w:ascii="SassoonPrimaryInfant" w:hAnsi="SassoonPrimaryInfant" w:cs="Arial"/>
          <w:i/>
          <w:color w:val="0000FF"/>
          <w:sz w:val="28"/>
          <w:szCs w:val="28"/>
        </w:rPr>
        <w:t xml:space="preserve">Ms. </w:t>
      </w:r>
      <w:r w:rsidR="00BD70F7" w:rsidRPr="008B34FC">
        <w:rPr>
          <w:rFonts w:ascii="SassoonPrimaryInfant" w:hAnsi="SassoonPrimaryInfant" w:cs="Arial"/>
          <w:i/>
          <w:color w:val="0000FF"/>
          <w:sz w:val="28"/>
          <w:szCs w:val="28"/>
        </w:rPr>
        <w:t>Wendy Heath</w:t>
      </w:r>
      <w:r w:rsidRPr="008B34FC">
        <w:rPr>
          <w:rFonts w:ascii="SassoonPrimaryInfant" w:hAnsi="SassoonPrimaryInfant" w:cs="Arial"/>
          <w:i/>
          <w:sz w:val="28"/>
          <w:szCs w:val="28"/>
        </w:rPr>
        <w:t xml:space="preserve"> – School Secretary.</w:t>
      </w:r>
    </w:p>
    <w:p w:rsidR="00615228" w:rsidRPr="008B34FC" w:rsidRDefault="00615228" w:rsidP="00615228">
      <w:pPr>
        <w:pStyle w:val="ListParagraph"/>
        <w:ind w:left="0"/>
        <w:jc w:val="both"/>
        <w:rPr>
          <w:rFonts w:ascii="SassoonPrimaryInfant" w:hAnsi="SassoonPrimaryInfant" w:cs="Arial"/>
          <w:i/>
          <w:sz w:val="28"/>
          <w:szCs w:val="28"/>
        </w:rPr>
      </w:pPr>
    </w:p>
    <w:p w:rsidR="00615228" w:rsidRPr="008B34FC" w:rsidRDefault="00615228" w:rsidP="00615228">
      <w:pPr>
        <w:pStyle w:val="ListParagraph"/>
        <w:ind w:left="0"/>
        <w:jc w:val="both"/>
        <w:rPr>
          <w:rFonts w:ascii="SassoonPrimaryInfant" w:hAnsi="SassoonPrimaryInfant" w:cs="Arial"/>
          <w:i/>
          <w:sz w:val="28"/>
          <w:szCs w:val="28"/>
        </w:rPr>
      </w:pPr>
      <w:r w:rsidRPr="008B34FC">
        <w:rPr>
          <w:rFonts w:ascii="SassoonPrimaryInfant" w:hAnsi="SassoonPrimaryInfant" w:cs="Arial"/>
          <w:sz w:val="28"/>
          <w:szCs w:val="28"/>
        </w:rPr>
        <w:t>The School First Aider(s) are</w:t>
      </w:r>
      <w:r w:rsidRPr="008B34FC">
        <w:rPr>
          <w:rFonts w:ascii="SassoonPrimaryInfant" w:hAnsi="SassoonPrimaryInfant" w:cs="Arial"/>
          <w:i/>
          <w:sz w:val="28"/>
          <w:szCs w:val="28"/>
        </w:rPr>
        <w:t xml:space="preserve"> </w:t>
      </w:r>
      <w:r w:rsidR="00BD70F7" w:rsidRPr="008B34FC">
        <w:rPr>
          <w:rFonts w:ascii="SassoonPrimaryInfant" w:hAnsi="SassoonPrimaryInfant" w:cs="Arial"/>
          <w:i/>
          <w:color w:val="0000FF"/>
          <w:sz w:val="28"/>
          <w:szCs w:val="28"/>
        </w:rPr>
        <w:t xml:space="preserve">Mrs Siobhan Sweeney </w:t>
      </w:r>
      <w:r w:rsidRPr="008B34FC">
        <w:rPr>
          <w:rFonts w:ascii="SassoonPrimaryInfant" w:hAnsi="SassoonPrimaryInfant" w:cs="Arial"/>
          <w:i/>
          <w:sz w:val="28"/>
          <w:szCs w:val="28"/>
        </w:rPr>
        <w:t>(Teacher) and</w:t>
      </w:r>
      <w:r w:rsidRPr="008B34FC">
        <w:rPr>
          <w:rFonts w:ascii="SassoonPrimaryInfant" w:hAnsi="SassoonPrimaryInfant" w:cs="Arial"/>
          <w:i/>
          <w:color w:val="FF0000"/>
          <w:sz w:val="28"/>
          <w:szCs w:val="28"/>
        </w:rPr>
        <w:t xml:space="preserve"> </w:t>
      </w:r>
      <w:r w:rsidR="008B34FC">
        <w:rPr>
          <w:rFonts w:ascii="SassoonPrimaryInfant" w:hAnsi="SassoonPrimaryInfant" w:cs="Arial"/>
          <w:i/>
          <w:color w:val="0000FF"/>
          <w:sz w:val="28"/>
          <w:szCs w:val="28"/>
        </w:rPr>
        <w:t>Mrs Fiona Conway</w:t>
      </w:r>
      <w:r w:rsidR="00BD70F7" w:rsidRPr="008B34FC">
        <w:rPr>
          <w:rFonts w:ascii="SassoonPrimaryInfant" w:hAnsi="SassoonPrimaryInfant" w:cs="Arial"/>
          <w:i/>
          <w:color w:val="0000FF"/>
          <w:sz w:val="28"/>
          <w:szCs w:val="28"/>
        </w:rPr>
        <w:t xml:space="preserve"> </w:t>
      </w:r>
      <w:r w:rsidRPr="008B34FC">
        <w:rPr>
          <w:rFonts w:ascii="SassoonPrimaryInfant" w:hAnsi="SassoonPrimaryInfant" w:cs="Arial"/>
          <w:i/>
          <w:sz w:val="28"/>
          <w:szCs w:val="28"/>
        </w:rPr>
        <w:t>(</w:t>
      </w:r>
      <w:r w:rsidR="00BD70F7" w:rsidRPr="008B34FC">
        <w:rPr>
          <w:rFonts w:ascii="SassoonPrimaryInfant" w:hAnsi="SassoonPrimaryInfant" w:cs="Arial"/>
          <w:i/>
          <w:sz w:val="28"/>
          <w:szCs w:val="28"/>
        </w:rPr>
        <w:t>Principal</w:t>
      </w:r>
      <w:r w:rsidRPr="008B34FC">
        <w:rPr>
          <w:rFonts w:ascii="SassoonPrimaryInfant" w:hAnsi="SassoonPrimaryInfant" w:cs="Arial"/>
          <w:i/>
          <w:sz w:val="28"/>
          <w:szCs w:val="28"/>
        </w:rPr>
        <w:t>)</w:t>
      </w:r>
    </w:p>
    <w:p w:rsidR="00BD70F7" w:rsidRPr="008B34FC" w:rsidRDefault="00BD70F7" w:rsidP="00615228">
      <w:pPr>
        <w:pStyle w:val="ListParagraph"/>
        <w:ind w:left="0"/>
        <w:jc w:val="both"/>
        <w:rPr>
          <w:rFonts w:ascii="SassoonPrimaryInfant" w:hAnsi="SassoonPrimaryInfant" w:cs="Arial"/>
          <w:i/>
          <w:sz w:val="28"/>
          <w:szCs w:val="28"/>
        </w:rPr>
      </w:pPr>
    </w:p>
    <w:p w:rsidR="00BD70F7" w:rsidRPr="008B34FC" w:rsidRDefault="00BD70F7" w:rsidP="00615228">
      <w:pPr>
        <w:pStyle w:val="ListParagraph"/>
        <w:ind w:left="0"/>
        <w:jc w:val="both"/>
        <w:rPr>
          <w:rFonts w:ascii="SassoonPrimaryInfant" w:hAnsi="SassoonPrimaryInfant" w:cs="Arial"/>
          <w:i/>
          <w:sz w:val="28"/>
          <w:szCs w:val="28"/>
        </w:rPr>
      </w:pPr>
      <w:r w:rsidRPr="008B34FC">
        <w:rPr>
          <w:rFonts w:ascii="SassoonPrimaryInfant" w:hAnsi="SassoonPrimaryInfant" w:cs="Arial"/>
          <w:i/>
          <w:sz w:val="28"/>
          <w:szCs w:val="28"/>
        </w:rPr>
        <w:t>The following members of staff have also been training as emergency first aiders at work:</w:t>
      </w:r>
    </w:p>
    <w:p w:rsidR="00BD70F7" w:rsidRPr="008B34FC" w:rsidRDefault="00BD70F7" w:rsidP="00615228">
      <w:pPr>
        <w:pStyle w:val="ListParagraph"/>
        <w:ind w:left="0"/>
        <w:jc w:val="both"/>
        <w:rPr>
          <w:rFonts w:ascii="SassoonPrimaryInfant" w:hAnsi="SassoonPrimaryInfant" w:cs="Arial"/>
          <w:i/>
          <w:color w:val="0000FF"/>
          <w:sz w:val="28"/>
          <w:szCs w:val="28"/>
        </w:rPr>
      </w:pPr>
      <w:r w:rsidRPr="008B34FC">
        <w:rPr>
          <w:rFonts w:ascii="SassoonPrimaryInfant" w:hAnsi="SassoonPrimaryInfant" w:cs="Arial"/>
          <w:i/>
          <w:color w:val="0000FF"/>
          <w:sz w:val="28"/>
          <w:szCs w:val="28"/>
        </w:rPr>
        <w:t>Ms Sheila Hurl (Teacher), Mrs Dolores Muldoon (Teacher), Ms Wendy Heath (Secretary), Mrs Caroline Quinn (Classroom Assistant), Mrs Orla Rocks (Classroom Assistant) and Mrs Rosemary Donnelly (Classroom Assistant).</w:t>
      </w:r>
    </w:p>
    <w:p w:rsidR="00615228" w:rsidRPr="008B34FC" w:rsidRDefault="00615228" w:rsidP="00615228">
      <w:pPr>
        <w:pStyle w:val="ListParagraph"/>
        <w:ind w:left="0"/>
        <w:jc w:val="both"/>
        <w:rPr>
          <w:rFonts w:ascii="SassoonPrimaryInfant" w:hAnsi="SassoonPrimaryInfant" w:cs="Arial"/>
          <w:i/>
          <w:color w:val="FF0000"/>
          <w:sz w:val="28"/>
          <w:szCs w:val="28"/>
        </w:rPr>
      </w:pPr>
    </w:p>
    <w:p w:rsidR="00615228" w:rsidRPr="008B34FC" w:rsidRDefault="00615228" w:rsidP="00615228">
      <w:pPr>
        <w:pStyle w:val="ListParagraph"/>
        <w:ind w:left="0"/>
        <w:jc w:val="both"/>
        <w:rPr>
          <w:rFonts w:ascii="SassoonPrimaryInfant" w:hAnsi="SassoonPrimaryInfant" w:cs="Arial"/>
          <w:i/>
          <w:color w:val="FF0000"/>
          <w:sz w:val="28"/>
          <w:szCs w:val="28"/>
        </w:rPr>
      </w:pPr>
    </w:p>
    <w:p w:rsidR="00615228" w:rsidRPr="008B34FC" w:rsidRDefault="00615228" w:rsidP="00615228">
      <w:pPr>
        <w:pStyle w:val="ListParagraph"/>
        <w:ind w:left="0"/>
        <w:jc w:val="both"/>
        <w:rPr>
          <w:rFonts w:ascii="SassoonPrimaryInfant" w:hAnsi="SassoonPrimaryInfant" w:cs="Arial"/>
          <w:i/>
          <w:sz w:val="28"/>
          <w:szCs w:val="28"/>
        </w:rPr>
      </w:pPr>
      <w:r w:rsidRPr="008B34FC">
        <w:rPr>
          <w:rFonts w:ascii="SassoonPrimaryInfant" w:hAnsi="SassoonPrimaryInfant" w:cs="Arial"/>
          <w:sz w:val="28"/>
          <w:szCs w:val="28"/>
        </w:rPr>
        <w:t>Before undertaking any off site activities the level of first aid provision will be assessed by the Principal and at least one First Aid Kit will be taken along</w:t>
      </w:r>
      <w:r w:rsidRPr="008B34FC">
        <w:rPr>
          <w:rFonts w:ascii="SassoonPrimaryInfant" w:hAnsi="SassoonPrimaryInfant" w:cs="Arial"/>
          <w:i/>
          <w:sz w:val="28"/>
          <w:szCs w:val="28"/>
        </w:rPr>
        <w:t>.</w:t>
      </w:r>
    </w:p>
    <w:p w:rsidR="00615228" w:rsidRPr="008B34FC" w:rsidRDefault="00615228" w:rsidP="00615228">
      <w:pPr>
        <w:pStyle w:val="ListParagraph"/>
        <w:ind w:left="0"/>
        <w:jc w:val="both"/>
        <w:rPr>
          <w:rFonts w:ascii="SassoonPrimaryInfant" w:hAnsi="SassoonPrimaryInfant" w:cs="Arial"/>
          <w:i/>
          <w:sz w:val="28"/>
          <w:szCs w:val="28"/>
        </w:rPr>
      </w:pPr>
    </w:p>
    <w:p w:rsidR="00615228" w:rsidRPr="008B34FC" w:rsidRDefault="00615228" w:rsidP="00615228">
      <w:pPr>
        <w:pStyle w:val="ListParagraph"/>
        <w:ind w:left="0"/>
        <w:jc w:val="both"/>
        <w:rPr>
          <w:rFonts w:ascii="SassoonPrimaryInfant" w:hAnsi="SassoonPrimaryInfant" w:cs="Arial"/>
          <w:b/>
          <w:sz w:val="28"/>
          <w:szCs w:val="28"/>
          <w:u w:val="single"/>
        </w:rPr>
      </w:pPr>
      <w:r w:rsidRPr="008B34FC">
        <w:rPr>
          <w:rFonts w:ascii="SassoonPrimaryInfant" w:hAnsi="SassoonPrimaryInfant" w:cs="Arial"/>
          <w:b/>
          <w:sz w:val="28"/>
          <w:szCs w:val="28"/>
          <w:u w:val="single"/>
        </w:rPr>
        <w:t>Information on First Aid Arrangements</w:t>
      </w:r>
    </w:p>
    <w:p w:rsidR="00615228" w:rsidRPr="008B34FC" w:rsidRDefault="00615228" w:rsidP="00615228">
      <w:pPr>
        <w:pStyle w:val="ListParagraph"/>
        <w:ind w:left="0"/>
        <w:jc w:val="both"/>
        <w:rPr>
          <w:rFonts w:ascii="SassoonPrimaryInfant" w:hAnsi="SassoonPrimaryInfant" w:cs="Arial"/>
          <w:sz w:val="28"/>
          <w:szCs w:val="28"/>
        </w:rPr>
      </w:pPr>
      <w:r w:rsidRPr="008B34FC">
        <w:rPr>
          <w:rFonts w:ascii="SassoonPrimaryInfant" w:hAnsi="SassoonPrimaryInfant" w:cs="Arial"/>
          <w:sz w:val="28"/>
          <w:szCs w:val="28"/>
        </w:rPr>
        <w:t xml:space="preserve">The </w:t>
      </w:r>
      <w:r w:rsidR="00BD70F7" w:rsidRPr="008B34FC">
        <w:rPr>
          <w:rFonts w:ascii="SassoonPrimaryInfant" w:hAnsi="SassoonPrimaryInfant" w:cs="Arial"/>
          <w:sz w:val="28"/>
          <w:szCs w:val="28"/>
        </w:rPr>
        <w:t xml:space="preserve">School Secretary / </w:t>
      </w:r>
      <w:r w:rsidRPr="008B34FC">
        <w:rPr>
          <w:rFonts w:ascii="SassoonPrimaryInfant" w:hAnsi="SassoonPrimaryInfant" w:cs="Arial"/>
          <w:sz w:val="28"/>
          <w:szCs w:val="28"/>
        </w:rPr>
        <w:t>Principal will inform all employees at the school of the following:-</w:t>
      </w:r>
    </w:p>
    <w:p w:rsidR="00615228" w:rsidRPr="008B34FC" w:rsidRDefault="00615228" w:rsidP="00615228">
      <w:pPr>
        <w:pStyle w:val="ListParagraph"/>
        <w:numPr>
          <w:ilvl w:val="0"/>
          <w:numId w:val="5"/>
        </w:numPr>
        <w:jc w:val="both"/>
        <w:rPr>
          <w:rFonts w:ascii="SassoonPrimaryInfant" w:hAnsi="SassoonPrimaryInfant" w:cs="Arial"/>
          <w:sz w:val="28"/>
          <w:szCs w:val="28"/>
        </w:rPr>
      </w:pPr>
      <w:r w:rsidRPr="008B34FC">
        <w:rPr>
          <w:rFonts w:ascii="SassoonPrimaryInfant" w:hAnsi="SassoonPrimaryInfant" w:cs="Arial"/>
          <w:sz w:val="28"/>
          <w:szCs w:val="28"/>
        </w:rPr>
        <w:t>The arrangements for recording and reporting of accidents;</w:t>
      </w:r>
    </w:p>
    <w:p w:rsidR="00615228" w:rsidRPr="008B34FC" w:rsidRDefault="00615228" w:rsidP="00615228">
      <w:pPr>
        <w:pStyle w:val="ListParagraph"/>
        <w:numPr>
          <w:ilvl w:val="0"/>
          <w:numId w:val="5"/>
        </w:numPr>
        <w:jc w:val="both"/>
        <w:rPr>
          <w:rFonts w:ascii="SassoonPrimaryInfant" w:hAnsi="SassoonPrimaryInfant" w:cs="Arial"/>
          <w:sz w:val="28"/>
          <w:szCs w:val="28"/>
        </w:rPr>
      </w:pPr>
      <w:r w:rsidRPr="008B34FC">
        <w:rPr>
          <w:rFonts w:ascii="SassoonPrimaryInfant" w:hAnsi="SassoonPrimaryInfant" w:cs="Arial"/>
          <w:sz w:val="28"/>
          <w:szCs w:val="28"/>
        </w:rPr>
        <w:t>The arrangements for First Aid;</w:t>
      </w:r>
    </w:p>
    <w:p w:rsidR="00615228" w:rsidRPr="008B34FC" w:rsidRDefault="00615228" w:rsidP="00615228">
      <w:pPr>
        <w:pStyle w:val="ListParagraph"/>
        <w:numPr>
          <w:ilvl w:val="0"/>
          <w:numId w:val="5"/>
        </w:numPr>
        <w:jc w:val="both"/>
        <w:rPr>
          <w:rFonts w:ascii="SassoonPrimaryInfant" w:hAnsi="SassoonPrimaryInfant" w:cs="Arial"/>
          <w:sz w:val="28"/>
          <w:szCs w:val="28"/>
        </w:rPr>
      </w:pPr>
      <w:r w:rsidRPr="008B34FC">
        <w:rPr>
          <w:rFonts w:ascii="SassoonPrimaryInfant" w:hAnsi="SassoonPrimaryInfant" w:cs="Arial"/>
          <w:sz w:val="28"/>
          <w:szCs w:val="28"/>
        </w:rPr>
        <w:t>Those employees who are qualified First Aiders;</w:t>
      </w:r>
    </w:p>
    <w:p w:rsidR="00615228" w:rsidRPr="008B34FC" w:rsidRDefault="00615228" w:rsidP="00615228">
      <w:pPr>
        <w:pStyle w:val="ListParagraph"/>
        <w:numPr>
          <w:ilvl w:val="0"/>
          <w:numId w:val="5"/>
        </w:numPr>
        <w:jc w:val="both"/>
        <w:rPr>
          <w:rFonts w:ascii="SassoonPrimaryInfant" w:hAnsi="SassoonPrimaryInfant" w:cs="Arial"/>
          <w:sz w:val="28"/>
          <w:szCs w:val="28"/>
        </w:rPr>
      </w:pPr>
      <w:r w:rsidRPr="008B34FC">
        <w:rPr>
          <w:rFonts w:ascii="SassoonPrimaryInfant" w:hAnsi="SassoonPrimaryInfant" w:cs="Arial"/>
          <w:sz w:val="28"/>
          <w:szCs w:val="28"/>
        </w:rPr>
        <w:t>The location of the First Aid Kits.</w:t>
      </w:r>
    </w:p>
    <w:p w:rsidR="00615228" w:rsidRPr="008B34FC" w:rsidRDefault="00615228" w:rsidP="00615228">
      <w:p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In addition the Principal will ensure that signs are displayed throughout the School providing the following information:-</w:t>
      </w:r>
    </w:p>
    <w:p w:rsidR="00615228" w:rsidRPr="008B34FC" w:rsidRDefault="00615228" w:rsidP="00615228">
      <w:pPr>
        <w:pStyle w:val="ListParagraph"/>
        <w:numPr>
          <w:ilvl w:val="0"/>
          <w:numId w:val="6"/>
        </w:num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The names of employees with First Aid qualifications;</w:t>
      </w:r>
    </w:p>
    <w:p w:rsidR="00615228" w:rsidRPr="008B34FC" w:rsidRDefault="00615228" w:rsidP="00615228">
      <w:pPr>
        <w:pStyle w:val="ListParagraph"/>
        <w:numPr>
          <w:ilvl w:val="0"/>
          <w:numId w:val="6"/>
        </w:num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Location of the First Aid Box.</w:t>
      </w:r>
    </w:p>
    <w:p w:rsidR="00615228" w:rsidRPr="008B34FC" w:rsidRDefault="00615228" w:rsidP="00615228">
      <w:p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All members of staff will be made aware of the School’s First Aid policy.  No member of staff should attempt to give First Aid unless they have been trained.</w:t>
      </w:r>
    </w:p>
    <w:p w:rsidR="00615228" w:rsidRPr="008B34FC" w:rsidRDefault="00615228" w:rsidP="00615228">
      <w:pPr>
        <w:jc w:val="both"/>
        <w:rPr>
          <w:rFonts w:ascii="SassoonPrimaryInfant" w:hAnsi="SassoonPrimaryInfant" w:cs="Arial"/>
          <w:b/>
          <w:color w:val="000000"/>
          <w:sz w:val="28"/>
          <w:szCs w:val="28"/>
          <w:u w:val="single"/>
        </w:rPr>
      </w:pPr>
      <w:r w:rsidRPr="008B34FC">
        <w:rPr>
          <w:rFonts w:ascii="SassoonPrimaryInfant" w:hAnsi="SassoonPrimaryInfant" w:cs="Arial"/>
          <w:b/>
          <w:color w:val="000000"/>
          <w:sz w:val="28"/>
          <w:szCs w:val="28"/>
          <w:u w:val="single"/>
        </w:rPr>
        <w:t>Accidents involving bumps to a child’s head</w:t>
      </w:r>
    </w:p>
    <w:p w:rsidR="00615228" w:rsidRPr="008B34FC" w:rsidRDefault="00615228" w:rsidP="00615228">
      <w:p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The consequence of an injury from an accident involving a bump or blow to a child’s head is not always evident immediately and the effects may only become noticeable after a period of time.</w:t>
      </w:r>
    </w:p>
    <w:p w:rsidR="00615228" w:rsidRPr="008B34FC" w:rsidRDefault="00615228" w:rsidP="00615228">
      <w:p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Where emergency treatment is not required the teacher of the child concerned will phone the parent/guardian to inform them of the bump to the head.</w:t>
      </w:r>
    </w:p>
    <w:p w:rsidR="00615228" w:rsidRPr="008B34FC" w:rsidRDefault="00615228" w:rsidP="00615228">
      <w:pPr>
        <w:jc w:val="both"/>
        <w:rPr>
          <w:rFonts w:ascii="SassoonPrimaryInfant" w:hAnsi="SassoonPrimaryInfant" w:cs="Arial"/>
          <w:b/>
          <w:color w:val="000000"/>
          <w:sz w:val="28"/>
          <w:szCs w:val="28"/>
          <w:u w:val="single"/>
        </w:rPr>
      </w:pPr>
      <w:r w:rsidRPr="008B34FC">
        <w:rPr>
          <w:rFonts w:ascii="SassoonPrimaryInfant" w:hAnsi="SassoonPrimaryInfant" w:cs="Arial"/>
          <w:b/>
          <w:color w:val="000000"/>
          <w:sz w:val="28"/>
          <w:szCs w:val="28"/>
          <w:u w:val="single"/>
        </w:rPr>
        <w:t>Transport to hospital or home</w:t>
      </w:r>
    </w:p>
    <w:p w:rsidR="00615228" w:rsidRPr="008B34FC" w:rsidRDefault="00615228" w:rsidP="00615228">
      <w:p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The Principal will determine the appropriate action to be taken in each case.  Where the injury requires urgent medical attention an ambulance will be called and the child’s parent or guardian will be notified.  If hospital treatment is required, then the child’s parent/guardian will be called for them to take over responsibility.  If no contact can be made with parent/guardian or other designated emergency contacts then the Principal may decide to transport the child to the hospital.</w:t>
      </w:r>
    </w:p>
    <w:p w:rsidR="00615228" w:rsidRPr="008B34FC" w:rsidRDefault="00615228" w:rsidP="00615228">
      <w:p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Where the Principal makes arrangements for transporting a child then the following points will be adhered to:-</w:t>
      </w:r>
    </w:p>
    <w:p w:rsidR="00615228" w:rsidRPr="008B34FC" w:rsidRDefault="00615228" w:rsidP="00615228">
      <w:pPr>
        <w:pStyle w:val="ListParagraph"/>
        <w:numPr>
          <w:ilvl w:val="0"/>
          <w:numId w:val="7"/>
        </w:num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Only staff cars insured to cover such transportation will be used;</w:t>
      </w:r>
    </w:p>
    <w:p w:rsidR="00615228" w:rsidRPr="008B34FC" w:rsidRDefault="00615228" w:rsidP="00615228">
      <w:pPr>
        <w:pStyle w:val="ListParagraph"/>
        <w:numPr>
          <w:ilvl w:val="0"/>
          <w:numId w:val="7"/>
        </w:num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No individual member of staff will be alone with the child in a vehicle;</w:t>
      </w:r>
    </w:p>
    <w:p w:rsidR="00BD70F7" w:rsidRPr="008B34FC" w:rsidRDefault="00615228" w:rsidP="008B34FC">
      <w:pPr>
        <w:pStyle w:val="ListParagraph"/>
        <w:numPr>
          <w:ilvl w:val="0"/>
          <w:numId w:val="7"/>
        </w:numPr>
        <w:jc w:val="both"/>
        <w:rPr>
          <w:rFonts w:ascii="SassoonPrimaryInfant" w:hAnsi="SassoonPrimaryInfant" w:cs="Arial"/>
          <w:color w:val="000000"/>
          <w:sz w:val="28"/>
          <w:szCs w:val="28"/>
        </w:rPr>
      </w:pPr>
      <w:r w:rsidRPr="008B34FC">
        <w:rPr>
          <w:rFonts w:ascii="SassoonPrimaryInfant" w:hAnsi="SassoonPrimaryInfant" w:cs="Arial"/>
          <w:color w:val="000000"/>
          <w:sz w:val="28"/>
          <w:szCs w:val="28"/>
        </w:rPr>
        <w:t>A second member of staff will be present to provide supervision of the injured child.</w:t>
      </w:r>
    </w:p>
    <w:p w:rsidR="008B34FC" w:rsidRDefault="008B34FC" w:rsidP="00A666F8">
      <w:pPr>
        <w:rPr>
          <w:rFonts w:ascii="SassoonPrimaryInfant" w:hAnsi="SassoonPrimaryInfant" w:cs="Arial"/>
          <w:sz w:val="24"/>
          <w:szCs w:val="24"/>
        </w:rPr>
      </w:pPr>
    </w:p>
    <w:p w:rsidR="00A666F8" w:rsidRPr="008B34FC" w:rsidRDefault="00457AF4" w:rsidP="00A666F8">
      <w:pPr>
        <w:rPr>
          <w:rFonts w:ascii="SassoonPrimaryInfant" w:hAnsi="SassoonPrimaryInfant" w:cs="Arial"/>
          <w:sz w:val="24"/>
          <w:szCs w:val="24"/>
        </w:rPr>
      </w:pPr>
      <w:r w:rsidRPr="008B34FC">
        <w:rPr>
          <w:rFonts w:ascii="SassoonPrimaryInfant" w:hAnsi="SassoonPrimaryInfant" w:cs="Arial"/>
          <w:sz w:val="24"/>
          <w:szCs w:val="24"/>
        </w:rPr>
        <w:t>Appendix 1</w:t>
      </w:r>
    </w:p>
    <w:p w:rsidR="00A666F8" w:rsidRPr="008B34FC" w:rsidRDefault="00A666F8" w:rsidP="00A666F8">
      <w:pPr>
        <w:rPr>
          <w:rFonts w:ascii="SassoonPrimaryInfant" w:hAnsi="SassoonPrimaryInfant" w:cs="Arial"/>
          <w:sz w:val="24"/>
          <w:szCs w:val="24"/>
        </w:rPr>
      </w:pPr>
    </w:p>
    <w:p w:rsidR="00A666F8" w:rsidRPr="008B34FC" w:rsidRDefault="00A666F8" w:rsidP="00A666F8">
      <w:pPr>
        <w:rPr>
          <w:rFonts w:ascii="SassoonPrimaryInfant" w:hAnsi="SassoonPrimaryInfant" w:cs="Arial"/>
          <w:b/>
          <w:sz w:val="24"/>
          <w:szCs w:val="24"/>
        </w:rPr>
      </w:pPr>
      <w:r w:rsidRPr="008B34FC">
        <w:rPr>
          <w:rFonts w:ascii="SassoonPrimaryInfant" w:hAnsi="SassoonPrimaryInfant"/>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-9525</wp:posOffset>
                </wp:positionH>
                <wp:positionV relativeFrom="paragraph">
                  <wp:posOffset>-220980</wp:posOffset>
                </wp:positionV>
                <wp:extent cx="5719445" cy="620395"/>
                <wp:effectExtent l="9525" t="12065" r="5080"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620395"/>
                        </a:xfrm>
                        <a:prstGeom prst="rect">
                          <a:avLst/>
                        </a:prstGeom>
                        <a:solidFill>
                          <a:srgbClr val="FF0000"/>
                        </a:solidFill>
                        <a:ln w="9525">
                          <a:solidFill>
                            <a:srgbClr val="000000"/>
                          </a:solidFill>
                          <a:miter lim="800000"/>
                          <a:headEnd/>
                          <a:tailEnd/>
                        </a:ln>
                      </wps:spPr>
                      <wps:txbx>
                        <w:txbxContent>
                          <w:p w:rsidR="00A666F8" w:rsidRPr="000B16EE" w:rsidRDefault="00A666F8" w:rsidP="00A666F8">
                            <w:pPr>
                              <w:jc w:val="center"/>
                              <w:rPr>
                                <w:sz w:val="40"/>
                              </w:rPr>
                            </w:pPr>
                            <w:r w:rsidRPr="000B16EE">
                              <w:rPr>
                                <w:rFonts w:cs="Arial"/>
                                <w:b/>
                                <w:sz w:val="44"/>
                                <w:szCs w:val="24"/>
                              </w:rPr>
                              <w:t>Head Injury Letter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pt;margin-top:-17.4pt;width:450.35pt;height:48.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" fillcolor="red">
                <v:textbox style="mso-fit-shape-to-text:t">
                  <w:txbxContent>
                    <w:p w14:paraId="182BEDA8" w14:textId="77777777" w:rsidR="00A666F8" w:rsidRPr="000B16EE" w:rsidRDefault="00A666F8" w:rsidP="00A666F8">
                      <w:pPr>
                        <w:jc w:val="center"/>
                        <w:rPr>
                          <w:sz w:val="40"/>
                        </w:rPr>
                      </w:pPr>
                      <w:r w:rsidRPr="000B16EE">
                        <w:rPr>
                          <w:rFonts w:cs="Arial"/>
                          <w:b/>
                          <w:sz w:val="44"/>
                          <w:szCs w:val="24"/>
                        </w:rPr>
                        <w:t>Head Injury Letter</w:t>
                      </w:r>
                    </w:p>
                  </w:txbxContent>
                </v:textbox>
                <w10:wrap type="square"/>
              </v:shape>
            </w:pict>
          </mc:Fallback>
        </mc:AlternateContent>
      </w:r>
      <w:r w:rsidRPr="008B34FC">
        <w:rPr>
          <w:rFonts w:ascii="SassoonPrimaryInfant" w:hAnsi="SassoonPrimaryInfant" w:cs="Arial"/>
          <w:sz w:val="24"/>
          <w:szCs w:val="24"/>
        </w:rPr>
        <w:t>Dear Parent/ Guardian</w:t>
      </w:r>
    </w:p>
    <w:p w:rsidR="00A666F8" w:rsidRPr="008B34FC" w:rsidRDefault="00A666F8" w:rsidP="00A666F8">
      <w:pPr>
        <w:rPr>
          <w:rFonts w:ascii="SassoonPrimaryInfant" w:hAnsi="SassoonPrimaryInfant" w:cs="Arial"/>
          <w:sz w:val="24"/>
          <w:szCs w:val="24"/>
        </w:rPr>
      </w:pPr>
      <w:r w:rsidRPr="008B34FC">
        <w:rPr>
          <w:rFonts w:ascii="SassoonPrimaryInfant" w:hAnsi="SassoonPrimaryInfant" w:cs="Arial"/>
          <w:sz w:val="24"/>
          <w:szCs w:val="24"/>
        </w:rPr>
        <w:t>Your Child ……………………………………………………………………… received a bump on their head today whilst attending School.</w:t>
      </w:r>
    </w:p>
    <w:p w:rsidR="00A666F8" w:rsidRPr="008B34FC" w:rsidRDefault="00A666F8" w:rsidP="00A666F8">
      <w:pPr>
        <w:rPr>
          <w:rFonts w:ascii="SassoonPrimaryInfant" w:hAnsi="SassoonPrimaryInfant" w:cs="Arial"/>
          <w:sz w:val="24"/>
          <w:szCs w:val="24"/>
        </w:rPr>
      </w:pPr>
      <w:r w:rsidRPr="008B34FC">
        <w:rPr>
          <w:rFonts w:ascii="SassoonPrimaryInfant" w:hAnsi="SassoonPrimaryInfant" w:cs="Arial"/>
          <w:sz w:val="24"/>
          <w:szCs w:val="24"/>
        </w:rPr>
        <w:t xml:space="preserve">Description of how head injury occurred </w:t>
      </w:r>
    </w:p>
    <w:p w:rsidR="00A666F8" w:rsidRPr="008B34FC" w:rsidRDefault="00A666F8" w:rsidP="00A666F8">
      <w:pPr>
        <w:rPr>
          <w:rFonts w:ascii="SassoonPrimaryInfant" w:hAnsi="SassoonPrimaryInfant" w:cs="Arial"/>
          <w:sz w:val="24"/>
          <w:szCs w:val="24"/>
        </w:rPr>
      </w:pPr>
      <w:r w:rsidRPr="008B34FC">
        <w:rPr>
          <w:rFonts w:ascii="SassoonPrimaryInfant" w:hAnsi="SassoonPrimaryInfant" w:cs="Arial"/>
          <w:sz w:val="24"/>
          <w:szCs w:val="24"/>
        </w:rPr>
        <w:t>…………………………………………………………………………………………………………………………………………………………………………………………………………………</w:t>
      </w:r>
    </w:p>
    <w:p w:rsidR="00A666F8" w:rsidRPr="008B34FC" w:rsidRDefault="00A666F8" w:rsidP="00A666F8">
      <w:pPr>
        <w:rPr>
          <w:rFonts w:ascii="SassoonPrimaryInfant" w:hAnsi="SassoonPrimaryInfant" w:cs="Arial"/>
          <w:sz w:val="24"/>
          <w:szCs w:val="24"/>
        </w:rPr>
      </w:pPr>
      <w:r w:rsidRPr="008B34FC">
        <w:rPr>
          <w:rFonts w:ascii="SassoonPrimaryInfant" w:hAnsi="SassoonPrimaryInfant" w:cs="Arial"/>
          <w:sz w:val="24"/>
          <w:szCs w:val="24"/>
        </w:rPr>
        <w:t>…………………………………………………………………………………………………………………………………………………………………………………………………………………</w:t>
      </w:r>
    </w:p>
    <w:p w:rsidR="00A666F8" w:rsidRPr="008B34FC" w:rsidRDefault="00A666F8" w:rsidP="00A666F8">
      <w:pPr>
        <w:rPr>
          <w:rFonts w:ascii="SassoonPrimaryInfant" w:hAnsi="SassoonPrimaryInfant" w:cs="Arial"/>
          <w:sz w:val="24"/>
          <w:szCs w:val="24"/>
        </w:rPr>
      </w:pPr>
      <w:r w:rsidRPr="008B34FC">
        <w:rPr>
          <w:rFonts w:ascii="SassoonPrimaryInfant" w:hAnsi="SassoonPrimaryInfant" w:cs="Arial"/>
          <w:sz w:val="24"/>
          <w:szCs w:val="24"/>
        </w:rPr>
        <w:t>…………………………………………………………………………………………………………………………………………………………………………………………………………………</w:t>
      </w:r>
    </w:p>
    <w:p w:rsidR="00A666F8" w:rsidRPr="008B34FC" w:rsidRDefault="00A666F8" w:rsidP="00A666F8">
      <w:pPr>
        <w:rPr>
          <w:rFonts w:ascii="SassoonPrimaryInfant" w:hAnsi="SassoonPrimaryInfant" w:cs="Arial"/>
          <w:sz w:val="24"/>
          <w:szCs w:val="24"/>
        </w:rPr>
      </w:pPr>
      <w:r w:rsidRPr="008B34FC">
        <w:rPr>
          <w:rFonts w:ascii="SassoonPrimaryInfant" w:hAnsi="SassoonPrimaryInfant" w:cs="Arial"/>
          <w:sz w:val="24"/>
          <w:szCs w:val="24"/>
        </w:rPr>
        <w:t>…………………………………………………………………………………………………………………………………………………………………………………………………………………</w:t>
      </w:r>
    </w:p>
    <w:p w:rsidR="00A666F8" w:rsidRPr="008B34FC" w:rsidRDefault="00A666F8" w:rsidP="00A666F8">
      <w:pPr>
        <w:rPr>
          <w:rFonts w:ascii="SassoonPrimaryInfant" w:hAnsi="SassoonPrimaryInfant" w:cs="Arial"/>
          <w:sz w:val="24"/>
          <w:szCs w:val="24"/>
        </w:rPr>
      </w:pPr>
      <w:r w:rsidRPr="008B34FC">
        <w:rPr>
          <w:rFonts w:ascii="SassoonPrimaryInfant" w:hAnsi="SassoonPrimaryInfant" w:cs="Arial"/>
          <w:sz w:val="24"/>
          <w:szCs w:val="24"/>
        </w:rPr>
        <w:t>…………………………………………………………………………………………………………………………………………………………………………………………………………………</w:t>
      </w:r>
    </w:p>
    <w:p w:rsidR="00A666F8" w:rsidRPr="008B34FC" w:rsidRDefault="00A666F8" w:rsidP="00A666F8">
      <w:pPr>
        <w:rPr>
          <w:rFonts w:ascii="SassoonPrimaryInfant" w:hAnsi="SassoonPrimaryInfant" w:cs="Arial"/>
          <w:sz w:val="24"/>
          <w:szCs w:val="24"/>
        </w:rPr>
      </w:pPr>
      <w:r w:rsidRPr="008B34FC">
        <w:rPr>
          <w:rFonts w:ascii="SassoonPrimaryInfant" w:hAnsi="SassoonPrimaryInfant" w:cs="Arial"/>
          <w:sz w:val="24"/>
          <w:szCs w:val="24"/>
        </w:rPr>
        <w:t>A School First Aider assessed your child.  Although no problems were detected at the time, we request that you observe your child for the next 24 hours for any of the following symptoms:</w:t>
      </w:r>
    </w:p>
    <w:p w:rsidR="00A666F8" w:rsidRPr="008B34FC" w:rsidRDefault="00A666F8" w:rsidP="00A666F8">
      <w:pPr>
        <w:pStyle w:val="ListParagraph"/>
        <w:numPr>
          <w:ilvl w:val="0"/>
          <w:numId w:val="8"/>
        </w:numPr>
        <w:rPr>
          <w:rFonts w:ascii="SassoonPrimaryInfant" w:hAnsi="SassoonPrimaryInfant" w:cs="Arial"/>
          <w:sz w:val="24"/>
          <w:szCs w:val="24"/>
        </w:rPr>
      </w:pPr>
      <w:r w:rsidRPr="008B34FC">
        <w:rPr>
          <w:rFonts w:ascii="SassoonPrimaryInfant" w:hAnsi="SassoonPrimaryInfant" w:cs="Arial"/>
          <w:sz w:val="24"/>
          <w:szCs w:val="24"/>
        </w:rPr>
        <w:t>Blurred vision</w:t>
      </w:r>
    </w:p>
    <w:p w:rsidR="00A666F8" w:rsidRPr="008B34FC" w:rsidRDefault="00A666F8" w:rsidP="00A666F8">
      <w:pPr>
        <w:pStyle w:val="ListParagraph"/>
        <w:numPr>
          <w:ilvl w:val="0"/>
          <w:numId w:val="8"/>
        </w:numPr>
        <w:rPr>
          <w:rFonts w:ascii="SassoonPrimaryInfant" w:hAnsi="SassoonPrimaryInfant" w:cs="Arial"/>
          <w:sz w:val="24"/>
          <w:szCs w:val="24"/>
        </w:rPr>
      </w:pPr>
      <w:r w:rsidRPr="008B34FC">
        <w:rPr>
          <w:rFonts w:ascii="SassoonPrimaryInfant" w:hAnsi="SassoonPrimaryInfant" w:cs="Arial"/>
          <w:sz w:val="24"/>
          <w:szCs w:val="24"/>
        </w:rPr>
        <w:t>Drowsiness</w:t>
      </w:r>
    </w:p>
    <w:p w:rsidR="00A666F8" w:rsidRPr="008B34FC" w:rsidRDefault="00A666F8" w:rsidP="00A666F8">
      <w:pPr>
        <w:pStyle w:val="ListParagraph"/>
        <w:numPr>
          <w:ilvl w:val="0"/>
          <w:numId w:val="8"/>
        </w:numPr>
        <w:rPr>
          <w:rFonts w:ascii="SassoonPrimaryInfant" w:hAnsi="SassoonPrimaryInfant" w:cs="Arial"/>
          <w:sz w:val="24"/>
          <w:szCs w:val="24"/>
        </w:rPr>
      </w:pPr>
      <w:r w:rsidRPr="008B34FC">
        <w:rPr>
          <w:rFonts w:ascii="SassoonPrimaryInfant" w:hAnsi="SassoonPrimaryInfant" w:cs="Arial"/>
          <w:sz w:val="24"/>
          <w:szCs w:val="24"/>
        </w:rPr>
        <w:t>Nausea or vomiting</w:t>
      </w:r>
    </w:p>
    <w:p w:rsidR="00A666F8" w:rsidRPr="008B34FC" w:rsidRDefault="00A666F8" w:rsidP="00A666F8">
      <w:pPr>
        <w:pStyle w:val="ListParagraph"/>
        <w:numPr>
          <w:ilvl w:val="0"/>
          <w:numId w:val="8"/>
        </w:numPr>
        <w:rPr>
          <w:rFonts w:ascii="SassoonPrimaryInfant" w:hAnsi="SassoonPrimaryInfant" w:cs="Arial"/>
          <w:sz w:val="24"/>
          <w:szCs w:val="24"/>
        </w:rPr>
      </w:pPr>
      <w:r w:rsidRPr="008B34FC">
        <w:rPr>
          <w:rFonts w:ascii="SassoonPrimaryInfant" w:hAnsi="SassoonPrimaryInfant" w:cs="Arial"/>
          <w:sz w:val="24"/>
          <w:szCs w:val="24"/>
        </w:rPr>
        <w:t>Severe headache</w:t>
      </w:r>
    </w:p>
    <w:p w:rsidR="00A666F8" w:rsidRPr="008B34FC" w:rsidRDefault="00A666F8" w:rsidP="00A666F8">
      <w:pPr>
        <w:pStyle w:val="ListParagraph"/>
        <w:numPr>
          <w:ilvl w:val="0"/>
          <w:numId w:val="8"/>
        </w:numPr>
        <w:rPr>
          <w:rFonts w:ascii="SassoonPrimaryInfant" w:hAnsi="SassoonPrimaryInfant" w:cs="Arial"/>
          <w:sz w:val="24"/>
          <w:szCs w:val="24"/>
        </w:rPr>
      </w:pPr>
      <w:r w:rsidRPr="008B34FC">
        <w:rPr>
          <w:rFonts w:ascii="SassoonPrimaryInfant" w:hAnsi="SassoonPrimaryInfant" w:cs="Arial"/>
          <w:sz w:val="24"/>
          <w:szCs w:val="24"/>
        </w:rPr>
        <w:t>Confusion</w:t>
      </w:r>
    </w:p>
    <w:p w:rsidR="00A666F8" w:rsidRPr="008B34FC" w:rsidRDefault="00A666F8" w:rsidP="00A666F8">
      <w:pPr>
        <w:pStyle w:val="ListParagraph"/>
        <w:numPr>
          <w:ilvl w:val="0"/>
          <w:numId w:val="8"/>
        </w:numPr>
        <w:rPr>
          <w:rFonts w:ascii="SassoonPrimaryInfant" w:hAnsi="SassoonPrimaryInfant" w:cs="Arial"/>
          <w:sz w:val="24"/>
          <w:szCs w:val="24"/>
        </w:rPr>
      </w:pPr>
      <w:r w:rsidRPr="008B34FC">
        <w:rPr>
          <w:rFonts w:ascii="SassoonPrimaryInfant" w:hAnsi="SassoonPrimaryInfant" w:cs="Arial"/>
          <w:sz w:val="24"/>
          <w:szCs w:val="24"/>
        </w:rPr>
        <w:t>Slurred speech</w:t>
      </w:r>
    </w:p>
    <w:p w:rsidR="00A666F8" w:rsidRPr="008B34FC" w:rsidRDefault="00A666F8" w:rsidP="00A666F8">
      <w:pPr>
        <w:pStyle w:val="ListParagraph"/>
        <w:numPr>
          <w:ilvl w:val="0"/>
          <w:numId w:val="8"/>
        </w:numPr>
        <w:rPr>
          <w:rFonts w:ascii="SassoonPrimaryInfant" w:hAnsi="SassoonPrimaryInfant" w:cs="Arial"/>
          <w:sz w:val="24"/>
          <w:szCs w:val="24"/>
        </w:rPr>
      </w:pPr>
      <w:r w:rsidRPr="008B34FC">
        <w:rPr>
          <w:rFonts w:ascii="SassoonPrimaryInfant" w:hAnsi="SassoonPrimaryInfant" w:cs="Arial"/>
          <w:sz w:val="24"/>
          <w:szCs w:val="24"/>
        </w:rPr>
        <w:t>Unresponsiveness</w:t>
      </w:r>
    </w:p>
    <w:p w:rsidR="00A666F8" w:rsidRPr="008B34FC" w:rsidRDefault="00A666F8" w:rsidP="00A666F8">
      <w:pPr>
        <w:pStyle w:val="ListParagraph"/>
        <w:numPr>
          <w:ilvl w:val="0"/>
          <w:numId w:val="8"/>
        </w:numPr>
        <w:rPr>
          <w:rFonts w:ascii="SassoonPrimaryInfant" w:hAnsi="SassoonPrimaryInfant" w:cs="Arial"/>
          <w:sz w:val="24"/>
          <w:szCs w:val="24"/>
        </w:rPr>
      </w:pPr>
      <w:r w:rsidRPr="008B34FC">
        <w:rPr>
          <w:rFonts w:ascii="SassoonPrimaryInfant" w:hAnsi="SassoonPrimaryInfant" w:cs="Arial"/>
          <w:sz w:val="24"/>
          <w:szCs w:val="24"/>
        </w:rPr>
        <w:t>Clumsy, staggering or dizziness</w:t>
      </w:r>
    </w:p>
    <w:p w:rsidR="00A666F8" w:rsidRPr="008B34FC" w:rsidRDefault="00A666F8" w:rsidP="00A666F8">
      <w:pPr>
        <w:pStyle w:val="ListParagraph"/>
        <w:numPr>
          <w:ilvl w:val="0"/>
          <w:numId w:val="8"/>
        </w:numPr>
        <w:rPr>
          <w:rFonts w:ascii="SassoonPrimaryInfant" w:hAnsi="SassoonPrimaryInfant" w:cs="Arial"/>
          <w:sz w:val="24"/>
          <w:szCs w:val="24"/>
        </w:rPr>
      </w:pPr>
      <w:r w:rsidRPr="008B34FC">
        <w:rPr>
          <w:rFonts w:ascii="SassoonPrimaryInfant" w:hAnsi="SassoonPrimaryInfant" w:cs="Arial"/>
          <w:sz w:val="24"/>
          <w:szCs w:val="24"/>
        </w:rPr>
        <w:t>Bleeding from ears or nose</w:t>
      </w:r>
    </w:p>
    <w:p w:rsidR="00A666F8" w:rsidRPr="008B34FC" w:rsidRDefault="00A666F8" w:rsidP="00A666F8">
      <w:pPr>
        <w:jc w:val="center"/>
        <w:rPr>
          <w:rFonts w:ascii="SassoonPrimaryInfant" w:hAnsi="SassoonPrimaryInfant" w:cs="Arial"/>
          <w:b/>
          <w:sz w:val="24"/>
          <w:szCs w:val="24"/>
          <w:u w:val="single"/>
        </w:rPr>
      </w:pPr>
      <w:r w:rsidRPr="008B34FC">
        <w:rPr>
          <w:rFonts w:ascii="SassoonPrimaryInfant" w:hAnsi="SassoonPrimaryInfant" w:cs="Arial"/>
          <w:b/>
          <w:sz w:val="24"/>
          <w:szCs w:val="24"/>
          <w:u w:val="single"/>
        </w:rPr>
        <w:t>Contact your GP or the nearest Accident and Emergency Department if you notice any of the above symptoms.</w:t>
      </w:r>
    </w:p>
    <w:p w:rsidR="00A666F8" w:rsidRPr="008B34FC" w:rsidRDefault="00A666F8" w:rsidP="00A666F8">
      <w:pPr>
        <w:spacing w:after="0" w:line="240" w:lineRule="auto"/>
        <w:rPr>
          <w:rFonts w:ascii="SassoonPrimaryInfant" w:hAnsi="SassoonPrimaryInfant" w:cs="Arial"/>
          <w:sz w:val="24"/>
          <w:szCs w:val="24"/>
        </w:rPr>
      </w:pPr>
      <w:r w:rsidRPr="008B34FC">
        <w:rPr>
          <w:rFonts w:ascii="SassoonPrimaryInfant" w:hAnsi="SassoonPrimaryInfant" w:cs="Arial"/>
          <w:sz w:val="24"/>
          <w:szCs w:val="24"/>
        </w:rPr>
        <w:t>Yours faithfully</w:t>
      </w:r>
    </w:p>
    <w:p w:rsidR="00A666F8" w:rsidRPr="008B34FC" w:rsidRDefault="008B34FC" w:rsidP="00A666F8">
      <w:pPr>
        <w:tabs>
          <w:tab w:val="left" w:pos="7424"/>
        </w:tabs>
        <w:spacing w:after="0" w:line="240" w:lineRule="auto"/>
        <w:rPr>
          <w:rFonts w:ascii="SassoonPrimaryInfant" w:hAnsi="SassoonPrimaryInfant"/>
          <w:sz w:val="24"/>
        </w:rPr>
      </w:pPr>
      <w:r>
        <w:rPr>
          <w:rFonts w:ascii="SassoonPrimaryInfant" w:hAnsi="SassoonPrimaryInfant" w:cs="Arial"/>
          <w:sz w:val="24"/>
          <w:szCs w:val="24"/>
        </w:rPr>
        <w:t>Mrs Fiona Conway</w:t>
      </w:r>
    </w:p>
    <w:p w:rsidR="00A666F8" w:rsidRPr="008B34FC" w:rsidRDefault="00A666F8" w:rsidP="00A666F8">
      <w:pPr>
        <w:tabs>
          <w:tab w:val="left" w:pos="7424"/>
        </w:tabs>
        <w:spacing w:after="0" w:line="240" w:lineRule="auto"/>
        <w:rPr>
          <w:rFonts w:ascii="SassoonPrimaryInfant" w:hAnsi="SassoonPrimaryInfant"/>
          <w:sz w:val="24"/>
        </w:rPr>
      </w:pPr>
      <w:r w:rsidRPr="008B34FC">
        <w:rPr>
          <w:rFonts w:ascii="SassoonPrimaryInfant" w:hAnsi="SassoonPrimaryInfant"/>
          <w:sz w:val="24"/>
        </w:rPr>
        <w:t xml:space="preserve">Principal </w:t>
      </w:r>
    </w:p>
    <w:p w:rsidR="00A666F8" w:rsidRPr="008B34FC" w:rsidRDefault="00A666F8" w:rsidP="00A666F8">
      <w:pPr>
        <w:tabs>
          <w:tab w:val="left" w:pos="7424"/>
        </w:tabs>
        <w:spacing w:after="0" w:line="240" w:lineRule="auto"/>
        <w:rPr>
          <w:rFonts w:ascii="SassoonPrimaryInfant" w:hAnsi="SassoonPrimaryInfant"/>
          <w:sz w:val="24"/>
        </w:rPr>
      </w:pPr>
      <w:r w:rsidRPr="008B34FC">
        <w:rPr>
          <w:rFonts w:ascii="SassoonPrimaryInfant" w:hAnsi="SassoonPrimaryInfant"/>
          <w:sz w:val="24"/>
        </w:rPr>
        <w:t>Ballylifford Primary School</w:t>
      </w:r>
    </w:p>
    <w:p w:rsidR="00457AF4" w:rsidRPr="008B34FC" w:rsidRDefault="00457AF4" w:rsidP="00457AF4">
      <w:pPr>
        <w:rPr>
          <w:rFonts w:ascii="SassoonPrimaryInfant" w:hAnsi="SassoonPrimaryInfant"/>
          <w:sz w:val="24"/>
        </w:rPr>
      </w:pPr>
    </w:p>
    <w:p w:rsidR="00457AF4" w:rsidRPr="008B34FC" w:rsidRDefault="00457AF4" w:rsidP="00457AF4">
      <w:pPr>
        <w:rPr>
          <w:rFonts w:ascii="SassoonPrimaryInfant" w:hAnsi="SassoonPrimaryInfant"/>
          <w:sz w:val="24"/>
        </w:rPr>
      </w:pPr>
    </w:p>
    <w:p w:rsidR="00457AF4" w:rsidRPr="008B34FC" w:rsidRDefault="00457AF4" w:rsidP="00457AF4">
      <w:pPr>
        <w:rPr>
          <w:rFonts w:ascii="SassoonPrimaryInfant" w:hAnsi="SassoonPrimaryInfant" w:cs="Arial"/>
          <w:sz w:val="24"/>
          <w:szCs w:val="24"/>
        </w:rPr>
      </w:pPr>
      <w:r w:rsidRPr="008B34FC">
        <w:rPr>
          <w:rFonts w:ascii="SassoonPrimaryInfant" w:hAnsi="SassoonPrimaryInfant" w:cs="Arial"/>
          <w:sz w:val="24"/>
          <w:szCs w:val="24"/>
        </w:rPr>
        <w:t>Appendix 2</w:t>
      </w:r>
    </w:p>
    <w:tbl>
      <w:tblPr>
        <w:tblW w:w="11075"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517"/>
        <w:gridCol w:w="475"/>
        <w:gridCol w:w="2268"/>
        <w:gridCol w:w="2268"/>
        <w:gridCol w:w="473"/>
        <w:gridCol w:w="2792"/>
      </w:tblGrid>
      <w:tr w:rsidR="00A666F8" w:rsidRPr="008B34FC" w:rsidTr="007C238D">
        <w:trPr>
          <w:trHeight w:val="610"/>
        </w:trPr>
        <w:tc>
          <w:tcPr>
            <w:tcW w:w="11075" w:type="dxa"/>
            <w:gridSpan w:val="7"/>
            <w:shd w:val="clear" w:color="auto" w:fill="D9D9D9"/>
          </w:tcPr>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32"/>
                <w:szCs w:val="24"/>
              </w:rPr>
              <w:t>Ballylifford Primary School Accident/ Incident /Illness Report Slip</w:t>
            </w:r>
          </w:p>
        </w:tc>
      </w:tr>
      <w:tr w:rsidR="00A666F8" w:rsidRPr="008B34FC" w:rsidTr="007C238D">
        <w:trPr>
          <w:trHeight w:val="610"/>
        </w:trPr>
        <w:tc>
          <w:tcPr>
            <w:tcW w:w="3274" w:type="dxa"/>
            <w:gridSpan w:val="3"/>
            <w:shd w:val="clear" w:color="auto" w:fill="auto"/>
          </w:tcPr>
          <w:p w:rsidR="00A666F8" w:rsidRPr="008B34FC" w:rsidRDefault="00A666F8" w:rsidP="007C238D">
            <w:pPr>
              <w:spacing w:after="0" w:line="240" w:lineRule="auto"/>
              <w:rPr>
                <w:rFonts w:ascii="SassoonPrimaryInfant" w:hAnsi="SassoonPrimaryInfant" w:cs="Arial"/>
                <w:b/>
                <w:sz w:val="24"/>
                <w:szCs w:val="24"/>
              </w:rPr>
            </w:pPr>
            <w:r w:rsidRPr="008B34FC">
              <w:rPr>
                <w:rFonts w:ascii="SassoonPrimaryInfant" w:hAnsi="SassoonPrimaryInfant" w:cs="Arial"/>
                <w:b/>
                <w:sz w:val="24"/>
                <w:szCs w:val="24"/>
              </w:rPr>
              <w:t>Pupil’s Name:</w:t>
            </w:r>
          </w:p>
        </w:tc>
        <w:tc>
          <w:tcPr>
            <w:tcW w:w="2268" w:type="dxa"/>
            <w:shd w:val="clear" w:color="auto" w:fill="auto"/>
          </w:tcPr>
          <w:p w:rsidR="00A666F8" w:rsidRPr="008B34FC" w:rsidRDefault="00A666F8" w:rsidP="007C238D">
            <w:pPr>
              <w:spacing w:after="0" w:line="240" w:lineRule="auto"/>
              <w:rPr>
                <w:rFonts w:ascii="SassoonPrimaryInfant" w:hAnsi="SassoonPrimaryInfant" w:cs="Arial"/>
                <w:b/>
                <w:sz w:val="24"/>
                <w:szCs w:val="24"/>
              </w:rPr>
            </w:pPr>
            <w:r w:rsidRPr="008B34FC">
              <w:rPr>
                <w:rFonts w:ascii="SassoonPrimaryInfant" w:hAnsi="SassoonPrimaryInfant" w:cs="Arial"/>
                <w:b/>
                <w:sz w:val="24"/>
                <w:szCs w:val="24"/>
              </w:rPr>
              <w:t>Date:</w:t>
            </w:r>
          </w:p>
        </w:tc>
        <w:tc>
          <w:tcPr>
            <w:tcW w:w="2268" w:type="dxa"/>
            <w:shd w:val="clear" w:color="auto" w:fill="auto"/>
          </w:tcPr>
          <w:p w:rsidR="00A666F8" w:rsidRPr="008B34FC" w:rsidRDefault="00A666F8" w:rsidP="007C238D">
            <w:pPr>
              <w:spacing w:after="0" w:line="240" w:lineRule="auto"/>
              <w:rPr>
                <w:rFonts w:ascii="SassoonPrimaryInfant" w:hAnsi="SassoonPrimaryInfant" w:cs="Arial"/>
                <w:b/>
                <w:sz w:val="24"/>
                <w:szCs w:val="24"/>
              </w:rPr>
            </w:pPr>
            <w:r w:rsidRPr="008B34FC">
              <w:rPr>
                <w:rFonts w:ascii="SassoonPrimaryInfant" w:hAnsi="SassoonPrimaryInfant" w:cs="Arial"/>
                <w:b/>
                <w:sz w:val="24"/>
                <w:szCs w:val="24"/>
              </w:rPr>
              <w:t>Time:</w:t>
            </w:r>
          </w:p>
          <w:p w:rsidR="00A666F8" w:rsidRPr="008B34FC" w:rsidRDefault="00A666F8" w:rsidP="007C238D">
            <w:pPr>
              <w:spacing w:after="0" w:line="240" w:lineRule="auto"/>
              <w:rPr>
                <w:rFonts w:ascii="SassoonPrimaryInfant" w:hAnsi="SassoonPrimaryInfant" w:cs="Arial"/>
                <w:b/>
                <w:sz w:val="24"/>
                <w:szCs w:val="24"/>
              </w:rPr>
            </w:pPr>
          </w:p>
          <w:p w:rsidR="00A666F8" w:rsidRPr="008B34FC" w:rsidRDefault="00A666F8" w:rsidP="007C238D">
            <w:pPr>
              <w:spacing w:after="0" w:line="240" w:lineRule="auto"/>
              <w:rPr>
                <w:rFonts w:ascii="SassoonPrimaryInfant" w:hAnsi="SassoonPrimaryInfant" w:cs="Arial"/>
                <w:b/>
                <w:sz w:val="24"/>
                <w:szCs w:val="24"/>
              </w:rPr>
            </w:pPr>
          </w:p>
        </w:tc>
        <w:tc>
          <w:tcPr>
            <w:tcW w:w="3265" w:type="dxa"/>
            <w:gridSpan w:val="2"/>
            <w:shd w:val="clear" w:color="auto" w:fill="auto"/>
          </w:tcPr>
          <w:p w:rsidR="00A666F8" w:rsidRPr="008B34FC" w:rsidRDefault="00A666F8" w:rsidP="007C238D">
            <w:pPr>
              <w:spacing w:after="0" w:line="240" w:lineRule="auto"/>
              <w:rPr>
                <w:rFonts w:ascii="SassoonPrimaryInfant" w:hAnsi="SassoonPrimaryInfant" w:cs="Arial"/>
                <w:b/>
                <w:sz w:val="24"/>
                <w:szCs w:val="24"/>
              </w:rPr>
            </w:pPr>
            <w:r w:rsidRPr="008B34FC">
              <w:rPr>
                <w:rFonts w:ascii="SassoonPrimaryInfant" w:hAnsi="SassoonPrimaryInfant" w:cs="Arial"/>
                <w:b/>
                <w:sz w:val="24"/>
                <w:szCs w:val="24"/>
              </w:rPr>
              <w:t>Location:</w:t>
            </w:r>
          </w:p>
        </w:tc>
      </w:tr>
      <w:tr w:rsidR="00A666F8" w:rsidRPr="008B34FC" w:rsidTr="007C238D">
        <w:trPr>
          <w:trHeight w:val="978"/>
        </w:trPr>
        <w:tc>
          <w:tcPr>
            <w:tcW w:w="11075" w:type="dxa"/>
            <w:gridSpan w:val="7"/>
            <w:shd w:val="clear" w:color="auto" w:fill="auto"/>
          </w:tcPr>
          <w:p w:rsidR="00A666F8" w:rsidRPr="008B34FC" w:rsidRDefault="00A666F8" w:rsidP="007C238D">
            <w:pPr>
              <w:spacing w:after="0" w:line="240" w:lineRule="auto"/>
              <w:rPr>
                <w:rFonts w:ascii="SassoonPrimaryInfant" w:hAnsi="SassoonPrimaryInfant" w:cs="Arial"/>
                <w:b/>
                <w:sz w:val="24"/>
                <w:szCs w:val="24"/>
              </w:rPr>
            </w:pPr>
            <w:r w:rsidRPr="008B34FC">
              <w:rPr>
                <w:rFonts w:ascii="SassoonPrimaryInfant" w:hAnsi="SassoonPrimaryInfant" w:cs="Arial"/>
                <w:b/>
                <w:sz w:val="24"/>
                <w:szCs w:val="24"/>
              </w:rPr>
              <w:t>Cold / Ice Compress Applied:      YES / NO</w:t>
            </w:r>
          </w:p>
          <w:p w:rsidR="00A666F8" w:rsidRPr="008B34FC" w:rsidRDefault="00A666F8" w:rsidP="007C238D">
            <w:pPr>
              <w:spacing w:after="0" w:line="240" w:lineRule="auto"/>
              <w:rPr>
                <w:rFonts w:ascii="SassoonPrimaryInfant" w:hAnsi="SassoonPrimaryInfant" w:cs="Arial"/>
                <w:sz w:val="24"/>
                <w:szCs w:val="24"/>
              </w:rPr>
            </w:pPr>
            <w:r w:rsidRPr="008B34FC">
              <w:rPr>
                <w:rFonts w:ascii="SassoonPrimaryInfant" w:hAnsi="SassoonPrimaryInfant" w:cs="Arial"/>
                <w:sz w:val="24"/>
                <w:szCs w:val="24"/>
              </w:rPr>
              <w:t>Details of any other treatment</w:t>
            </w:r>
          </w:p>
        </w:tc>
      </w:tr>
      <w:tr w:rsidR="00A666F8" w:rsidRPr="008B34FC" w:rsidTr="007C238D">
        <w:trPr>
          <w:trHeight w:val="1120"/>
        </w:trPr>
        <w:tc>
          <w:tcPr>
            <w:tcW w:w="11075" w:type="dxa"/>
            <w:gridSpan w:val="7"/>
            <w:shd w:val="clear" w:color="auto" w:fill="auto"/>
          </w:tcPr>
          <w:p w:rsidR="00A666F8" w:rsidRPr="008B34FC" w:rsidRDefault="00A666F8" w:rsidP="007C238D">
            <w:pPr>
              <w:spacing w:after="0" w:line="240" w:lineRule="auto"/>
              <w:rPr>
                <w:rFonts w:ascii="SassoonPrimaryInfant" w:hAnsi="SassoonPrimaryInfant" w:cs="Arial"/>
                <w:b/>
                <w:sz w:val="24"/>
                <w:szCs w:val="24"/>
              </w:rPr>
            </w:pPr>
            <w:r w:rsidRPr="008B34FC">
              <w:rPr>
                <w:rFonts w:ascii="SassoonPrimaryInfant" w:hAnsi="SassoonPrimaryInfant" w:cs="Arial"/>
                <w:b/>
                <w:sz w:val="24"/>
                <w:szCs w:val="24"/>
              </w:rPr>
              <w:t xml:space="preserve">Description of how injury occurred:      </w:t>
            </w:r>
          </w:p>
        </w:tc>
      </w:tr>
      <w:tr w:rsidR="00A666F8" w:rsidRPr="008B34FC" w:rsidTr="007C238D">
        <w:trPr>
          <w:trHeight w:val="727"/>
        </w:trPr>
        <w:tc>
          <w:tcPr>
            <w:tcW w:w="2799" w:type="dxa"/>
            <w:gridSpan w:val="2"/>
            <w:shd w:val="clear" w:color="auto" w:fill="auto"/>
          </w:tcPr>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Staff Signature:</w:t>
            </w:r>
          </w:p>
        </w:tc>
        <w:tc>
          <w:tcPr>
            <w:tcW w:w="2743" w:type="dxa"/>
            <w:gridSpan w:val="2"/>
            <w:shd w:val="clear" w:color="auto" w:fill="auto"/>
          </w:tcPr>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Parents Contacted:</w:t>
            </w:r>
          </w:p>
          <w:p w:rsidR="00A666F8" w:rsidRPr="008B34FC" w:rsidRDefault="00A666F8" w:rsidP="007C238D">
            <w:pPr>
              <w:spacing w:after="0" w:line="240" w:lineRule="auto"/>
              <w:jc w:val="center"/>
              <w:rPr>
                <w:rFonts w:ascii="SassoonPrimaryInfant" w:hAnsi="SassoonPrimaryInfant" w:cs="Arial"/>
                <w:b/>
                <w:sz w:val="16"/>
                <w:szCs w:val="24"/>
              </w:rPr>
            </w:pPr>
          </w:p>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YES / NO</w:t>
            </w:r>
          </w:p>
        </w:tc>
        <w:tc>
          <w:tcPr>
            <w:tcW w:w="2741" w:type="dxa"/>
            <w:gridSpan w:val="2"/>
            <w:shd w:val="clear" w:color="auto" w:fill="auto"/>
          </w:tcPr>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Pupil Collected:</w:t>
            </w:r>
          </w:p>
          <w:p w:rsidR="00A666F8" w:rsidRPr="008B34FC" w:rsidRDefault="00A666F8" w:rsidP="007C238D">
            <w:pPr>
              <w:spacing w:after="0" w:line="240" w:lineRule="auto"/>
              <w:jc w:val="center"/>
              <w:rPr>
                <w:rFonts w:ascii="SassoonPrimaryInfant" w:hAnsi="SassoonPrimaryInfant" w:cs="Arial"/>
                <w:b/>
                <w:sz w:val="16"/>
                <w:szCs w:val="24"/>
              </w:rPr>
            </w:pPr>
          </w:p>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YES / NO</w:t>
            </w:r>
          </w:p>
        </w:tc>
        <w:tc>
          <w:tcPr>
            <w:tcW w:w="2792" w:type="dxa"/>
            <w:shd w:val="clear" w:color="auto" w:fill="auto"/>
          </w:tcPr>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EA Form Completed:</w:t>
            </w:r>
          </w:p>
          <w:p w:rsidR="00A666F8" w:rsidRPr="008B34FC" w:rsidRDefault="00A666F8" w:rsidP="007C238D">
            <w:pPr>
              <w:spacing w:after="0" w:line="240" w:lineRule="auto"/>
              <w:jc w:val="center"/>
              <w:rPr>
                <w:rFonts w:ascii="SassoonPrimaryInfant" w:hAnsi="SassoonPrimaryInfant" w:cs="Arial"/>
                <w:b/>
                <w:sz w:val="16"/>
                <w:szCs w:val="24"/>
              </w:rPr>
            </w:pPr>
          </w:p>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YES / NO</w:t>
            </w:r>
          </w:p>
          <w:p w:rsidR="00A666F8" w:rsidRPr="008B34FC" w:rsidRDefault="00A666F8" w:rsidP="007C238D">
            <w:pPr>
              <w:spacing w:after="0" w:line="240" w:lineRule="auto"/>
              <w:jc w:val="center"/>
              <w:rPr>
                <w:rFonts w:ascii="SassoonPrimaryInfant" w:hAnsi="SassoonPrimaryInfant" w:cs="Arial"/>
                <w:b/>
                <w:sz w:val="16"/>
                <w:szCs w:val="24"/>
              </w:rPr>
            </w:pPr>
          </w:p>
        </w:tc>
      </w:tr>
      <w:tr w:rsidR="00A666F8" w:rsidRPr="008B34FC" w:rsidTr="007C238D">
        <w:trPr>
          <w:trHeight w:val="631"/>
        </w:trPr>
        <w:tc>
          <w:tcPr>
            <w:tcW w:w="2799" w:type="dxa"/>
            <w:gridSpan w:val="2"/>
            <w:shd w:val="clear" w:color="auto" w:fill="D9D9D9"/>
          </w:tcPr>
          <w:p w:rsidR="00A666F8" w:rsidRPr="008B34FC" w:rsidRDefault="00A666F8" w:rsidP="007C238D">
            <w:pPr>
              <w:spacing w:after="0" w:line="240" w:lineRule="auto"/>
              <w:jc w:val="center"/>
              <w:rPr>
                <w:rFonts w:ascii="SassoonPrimaryInfant" w:hAnsi="SassoonPrimaryInfant" w:cs="Arial"/>
                <w:b/>
                <w:sz w:val="24"/>
                <w:szCs w:val="24"/>
              </w:rPr>
            </w:pPr>
          </w:p>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Type of Injury</w:t>
            </w:r>
          </w:p>
        </w:tc>
        <w:tc>
          <w:tcPr>
            <w:tcW w:w="5484" w:type="dxa"/>
            <w:gridSpan w:val="4"/>
            <w:vMerge w:val="restart"/>
            <w:shd w:val="clear" w:color="auto" w:fill="auto"/>
          </w:tcPr>
          <w:p w:rsidR="00A666F8" w:rsidRPr="008B34FC" w:rsidRDefault="00A666F8" w:rsidP="007C238D">
            <w:pPr>
              <w:spacing w:after="0" w:line="240" w:lineRule="auto"/>
              <w:jc w:val="center"/>
              <w:rPr>
                <w:rFonts w:ascii="SassoonPrimaryInfant" w:hAnsi="SassoonPrimaryInfant" w:cs="Arial"/>
                <w:sz w:val="24"/>
                <w:szCs w:val="24"/>
              </w:rPr>
            </w:pPr>
          </w:p>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Mark the area of the body which had the injury</w:t>
            </w:r>
          </w:p>
          <w:p w:rsidR="00A666F8" w:rsidRPr="008B34FC" w:rsidRDefault="00A666F8" w:rsidP="007C238D">
            <w:pPr>
              <w:spacing w:after="0" w:line="240" w:lineRule="auto"/>
              <w:rPr>
                <w:rFonts w:ascii="SassoonPrimaryInfant" w:hAnsi="SassoonPrimaryInfant" w:cs="Arial"/>
                <w:sz w:val="24"/>
                <w:szCs w:val="24"/>
              </w:rPr>
            </w:pPr>
          </w:p>
          <w:p w:rsidR="00A666F8" w:rsidRPr="008B34FC" w:rsidRDefault="00A666F8" w:rsidP="007C238D">
            <w:pPr>
              <w:tabs>
                <w:tab w:val="left" w:pos="1440"/>
                <w:tab w:val="left" w:pos="3759"/>
              </w:tabs>
              <w:rPr>
                <w:rFonts w:ascii="SassoonPrimaryInfant" w:hAnsi="SassoonPrimaryInfant" w:cs="Arial"/>
                <w:sz w:val="24"/>
                <w:szCs w:val="24"/>
              </w:rPr>
            </w:pPr>
            <w:r w:rsidRPr="008B34FC">
              <w:rPr>
                <w:rFonts w:ascii="SassoonPrimaryInfant" w:hAnsi="SassoonPrimaryInfant"/>
                <w:noProof/>
                <w:lang w:eastAsia="en-GB"/>
              </w:rPr>
              <w:drawing>
                <wp:anchor distT="0" distB="0" distL="114300" distR="114300" simplePos="0" relativeHeight="251661312" behindDoc="0" locked="0" layoutInCell="1" allowOverlap="1">
                  <wp:simplePos x="0" y="0"/>
                  <wp:positionH relativeFrom="column">
                    <wp:posOffset>-20320</wp:posOffset>
                  </wp:positionH>
                  <wp:positionV relativeFrom="paragraph">
                    <wp:posOffset>426720</wp:posOffset>
                  </wp:positionV>
                  <wp:extent cx="3242310" cy="3549015"/>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42310" cy="354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4FC">
              <w:rPr>
                <w:rFonts w:ascii="SassoonPrimaryInfant" w:hAnsi="SassoonPrimaryInfant" w:cs="Arial"/>
                <w:sz w:val="24"/>
                <w:szCs w:val="24"/>
              </w:rPr>
              <w:t xml:space="preserve">             </w:t>
            </w:r>
            <w:r w:rsidRPr="008B34FC">
              <w:rPr>
                <w:rFonts w:ascii="SassoonPrimaryInfant" w:hAnsi="SassoonPrimaryInfant" w:cs="Arial"/>
                <w:b/>
                <w:sz w:val="24"/>
                <w:szCs w:val="24"/>
              </w:rPr>
              <w:t>Front                               Back</w:t>
            </w:r>
          </w:p>
        </w:tc>
        <w:tc>
          <w:tcPr>
            <w:tcW w:w="2792" w:type="dxa"/>
            <w:vMerge w:val="restart"/>
            <w:shd w:val="clear" w:color="auto" w:fill="auto"/>
          </w:tcPr>
          <w:p w:rsidR="00A666F8" w:rsidRPr="008B34FC" w:rsidRDefault="00A666F8" w:rsidP="007C238D">
            <w:pPr>
              <w:spacing w:after="0" w:line="240" w:lineRule="auto"/>
              <w:rPr>
                <w:rFonts w:ascii="SassoonPrimaryInfant" w:hAnsi="SassoonPrimaryInfant" w:cs="Arial"/>
                <w:sz w:val="24"/>
                <w:szCs w:val="24"/>
              </w:rPr>
            </w:pPr>
          </w:p>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Head Injury Advice</w:t>
            </w:r>
          </w:p>
          <w:p w:rsidR="00A666F8" w:rsidRPr="008B34FC" w:rsidRDefault="00A666F8" w:rsidP="007C238D">
            <w:pPr>
              <w:spacing w:after="0" w:line="240" w:lineRule="auto"/>
              <w:rPr>
                <w:rFonts w:ascii="SassoonPrimaryInfant" w:hAnsi="SassoonPrimaryInfant" w:cs="Arial"/>
                <w:sz w:val="12"/>
                <w:szCs w:val="24"/>
              </w:rPr>
            </w:pPr>
          </w:p>
          <w:p w:rsidR="00A666F8" w:rsidRPr="008B34FC" w:rsidRDefault="00A666F8" w:rsidP="007C238D">
            <w:pPr>
              <w:spacing w:after="0" w:line="240" w:lineRule="auto"/>
              <w:rPr>
                <w:rFonts w:ascii="SassoonPrimaryInfant" w:hAnsi="SassoonPrimaryInfant" w:cs="Arial"/>
                <w:szCs w:val="24"/>
              </w:rPr>
            </w:pPr>
            <w:r w:rsidRPr="008B34FC">
              <w:rPr>
                <w:rFonts w:ascii="SassoonPrimaryInfant" w:hAnsi="SassoonPrimaryInfant" w:cs="Arial"/>
                <w:szCs w:val="24"/>
              </w:rPr>
              <w:t>Please read Head Injury Letter if your child suffered a head injury.</w:t>
            </w:r>
          </w:p>
          <w:p w:rsidR="00A666F8" w:rsidRPr="008B34FC" w:rsidRDefault="00A666F8" w:rsidP="007C238D">
            <w:pPr>
              <w:spacing w:after="0" w:line="240" w:lineRule="auto"/>
              <w:rPr>
                <w:rFonts w:ascii="SassoonPrimaryInfant" w:hAnsi="SassoonPrimaryInfant" w:cs="Arial"/>
                <w:szCs w:val="24"/>
              </w:rPr>
            </w:pPr>
            <w:r w:rsidRPr="008B34FC">
              <w:rPr>
                <w:rFonts w:ascii="SassoonPrimaryInfant" w:hAnsi="SassoonPrimaryInfant" w:cs="Arial"/>
                <w:szCs w:val="24"/>
              </w:rPr>
              <w:t>Please observe your child carefully observe your child for the next 24 hours for any of the following symptoms:</w:t>
            </w:r>
          </w:p>
          <w:p w:rsidR="00A666F8" w:rsidRPr="008B34FC" w:rsidRDefault="00A666F8" w:rsidP="00A666F8">
            <w:pPr>
              <w:pStyle w:val="ListParagraph"/>
              <w:numPr>
                <w:ilvl w:val="0"/>
                <w:numId w:val="8"/>
              </w:numPr>
              <w:spacing w:after="0" w:line="240" w:lineRule="auto"/>
              <w:ind w:left="445"/>
              <w:rPr>
                <w:rFonts w:ascii="SassoonPrimaryInfant" w:hAnsi="SassoonPrimaryInfant" w:cs="Arial"/>
                <w:szCs w:val="24"/>
              </w:rPr>
            </w:pPr>
            <w:r w:rsidRPr="008B34FC">
              <w:rPr>
                <w:rFonts w:ascii="SassoonPrimaryInfant" w:hAnsi="SassoonPrimaryInfant" w:cs="Arial"/>
                <w:szCs w:val="24"/>
              </w:rPr>
              <w:t>Blurred vision</w:t>
            </w:r>
          </w:p>
          <w:p w:rsidR="00A666F8" w:rsidRPr="008B34FC" w:rsidRDefault="00A666F8" w:rsidP="00A666F8">
            <w:pPr>
              <w:pStyle w:val="ListParagraph"/>
              <w:numPr>
                <w:ilvl w:val="0"/>
                <w:numId w:val="8"/>
              </w:numPr>
              <w:spacing w:after="0" w:line="240" w:lineRule="auto"/>
              <w:ind w:left="445"/>
              <w:rPr>
                <w:rFonts w:ascii="SassoonPrimaryInfant" w:hAnsi="SassoonPrimaryInfant" w:cs="Arial"/>
                <w:szCs w:val="24"/>
              </w:rPr>
            </w:pPr>
            <w:r w:rsidRPr="008B34FC">
              <w:rPr>
                <w:rFonts w:ascii="SassoonPrimaryInfant" w:hAnsi="SassoonPrimaryInfant" w:cs="Arial"/>
                <w:szCs w:val="24"/>
              </w:rPr>
              <w:t>Drowsiness</w:t>
            </w:r>
          </w:p>
          <w:p w:rsidR="00A666F8" w:rsidRPr="008B34FC" w:rsidRDefault="00A666F8" w:rsidP="00A666F8">
            <w:pPr>
              <w:pStyle w:val="ListParagraph"/>
              <w:numPr>
                <w:ilvl w:val="0"/>
                <w:numId w:val="8"/>
              </w:numPr>
              <w:spacing w:after="0" w:line="240" w:lineRule="auto"/>
              <w:ind w:left="445"/>
              <w:rPr>
                <w:rFonts w:ascii="SassoonPrimaryInfant" w:hAnsi="SassoonPrimaryInfant" w:cs="Arial"/>
                <w:szCs w:val="24"/>
              </w:rPr>
            </w:pPr>
            <w:r w:rsidRPr="008B34FC">
              <w:rPr>
                <w:rFonts w:ascii="SassoonPrimaryInfant" w:hAnsi="SassoonPrimaryInfant" w:cs="Arial"/>
                <w:szCs w:val="24"/>
              </w:rPr>
              <w:t>Nausea or vomiting</w:t>
            </w:r>
          </w:p>
          <w:p w:rsidR="00A666F8" w:rsidRPr="008B34FC" w:rsidRDefault="00A666F8" w:rsidP="00A666F8">
            <w:pPr>
              <w:pStyle w:val="ListParagraph"/>
              <w:numPr>
                <w:ilvl w:val="0"/>
                <w:numId w:val="8"/>
              </w:numPr>
              <w:spacing w:after="0" w:line="240" w:lineRule="auto"/>
              <w:ind w:left="445"/>
              <w:rPr>
                <w:rFonts w:ascii="SassoonPrimaryInfant" w:hAnsi="SassoonPrimaryInfant" w:cs="Arial"/>
                <w:szCs w:val="24"/>
              </w:rPr>
            </w:pPr>
            <w:r w:rsidRPr="008B34FC">
              <w:rPr>
                <w:rFonts w:ascii="SassoonPrimaryInfant" w:hAnsi="SassoonPrimaryInfant" w:cs="Arial"/>
                <w:szCs w:val="24"/>
              </w:rPr>
              <w:t>Severe headache</w:t>
            </w:r>
          </w:p>
          <w:p w:rsidR="00A666F8" w:rsidRPr="008B34FC" w:rsidRDefault="00A666F8" w:rsidP="00A666F8">
            <w:pPr>
              <w:pStyle w:val="ListParagraph"/>
              <w:numPr>
                <w:ilvl w:val="0"/>
                <w:numId w:val="8"/>
              </w:numPr>
              <w:spacing w:after="0" w:line="240" w:lineRule="auto"/>
              <w:ind w:left="445"/>
              <w:rPr>
                <w:rFonts w:ascii="SassoonPrimaryInfant" w:hAnsi="SassoonPrimaryInfant" w:cs="Arial"/>
                <w:szCs w:val="24"/>
              </w:rPr>
            </w:pPr>
            <w:r w:rsidRPr="008B34FC">
              <w:rPr>
                <w:rFonts w:ascii="SassoonPrimaryInfant" w:hAnsi="SassoonPrimaryInfant" w:cs="Arial"/>
                <w:szCs w:val="24"/>
              </w:rPr>
              <w:t>Confusion</w:t>
            </w:r>
          </w:p>
          <w:p w:rsidR="00A666F8" w:rsidRPr="008B34FC" w:rsidRDefault="00A666F8" w:rsidP="00A666F8">
            <w:pPr>
              <w:pStyle w:val="ListParagraph"/>
              <w:numPr>
                <w:ilvl w:val="0"/>
                <w:numId w:val="8"/>
              </w:numPr>
              <w:spacing w:after="0" w:line="240" w:lineRule="auto"/>
              <w:ind w:left="445"/>
              <w:rPr>
                <w:rFonts w:ascii="SassoonPrimaryInfant" w:hAnsi="SassoonPrimaryInfant" w:cs="Arial"/>
                <w:szCs w:val="24"/>
              </w:rPr>
            </w:pPr>
            <w:r w:rsidRPr="008B34FC">
              <w:rPr>
                <w:rFonts w:ascii="SassoonPrimaryInfant" w:hAnsi="SassoonPrimaryInfant" w:cs="Arial"/>
                <w:szCs w:val="24"/>
              </w:rPr>
              <w:t>Slurred speech</w:t>
            </w:r>
          </w:p>
          <w:p w:rsidR="00A666F8" w:rsidRPr="008B34FC" w:rsidRDefault="00A666F8" w:rsidP="00A666F8">
            <w:pPr>
              <w:pStyle w:val="ListParagraph"/>
              <w:numPr>
                <w:ilvl w:val="0"/>
                <w:numId w:val="8"/>
              </w:numPr>
              <w:spacing w:after="0" w:line="240" w:lineRule="auto"/>
              <w:ind w:left="445"/>
              <w:rPr>
                <w:rFonts w:ascii="SassoonPrimaryInfant" w:hAnsi="SassoonPrimaryInfant" w:cs="Arial"/>
                <w:szCs w:val="24"/>
              </w:rPr>
            </w:pPr>
            <w:r w:rsidRPr="008B34FC">
              <w:rPr>
                <w:rFonts w:ascii="SassoonPrimaryInfant" w:hAnsi="SassoonPrimaryInfant" w:cs="Arial"/>
                <w:szCs w:val="24"/>
              </w:rPr>
              <w:t>Unresponsiveness</w:t>
            </w:r>
          </w:p>
          <w:p w:rsidR="00A666F8" w:rsidRPr="008B34FC" w:rsidRDefault="00A666F8" w:rsidP="00A666F8">
            <w:pPr>
              <w:pStyle w:val="ListParagraph"/>
              <w:numPr>
                <w:ilvl w:val="0"/>
                <w:numId w:val="8"/>
              </w:numPr>
              <w:spacing w:after="0" w:line="240" w:lineRule="auto"/>
              <w:ind w:left="445"/>
              <w:rPr>
                <w:rFonts w:ascii="SassoonPrimaryInfant" w:hAnsi="SassoonPrimaryInfant" w:cs="Arial"/>
                <w:szCs w:val="24"/>
              </w:rPr>
            </w:pPr>
            <w:r w:rsidRPr="008B34FC">
              <w:rPr>
                <w:rFonts w:ascii="SassoonPrimaryInfant" w:hAnsi="SassoonPrimaryInfant" w:cs="Arial"/>
                <w:szCs w:val="24"/>
              </w:rPr>
              <w:t>Clumsy, staggering or dizziness</w:t>
            </w:r>
          </w:p>
          <w:p w:rsidR="00A666F8" w:rsidRPr="008B34FC" w:rsidRDefault="00A666F8" w:rsidP="00A666F8">
            <w:pPr>
              <w:pStyle w:val="ListParagraph"/>
              <w:numPr>
                <w:ilvl w:val="0"/>
                <w:numId w:val="8"/>
              </w:numPr>
              <w:spacing w:after="0" w:line="240" w:lineRule="auto"/>
              <w:ind w:left="445"/>
              <w:rPr>
                <w:rFonts w:ascii="SassoonPrimaryInfant" w:hAnsi="SassoonPrimaryInfant" w:cs="Arial"/>
                <w:szCs w:val="24"/>
              </w:rPr>
            </w:pPr>
            <w:r w:rsidRPr="008B34FC">
              <w:rPr>
                <w:rFonts w:ascii="SassoonPrimaryInfant" w:hAnsi="SassoonPrimaryInfant" w:cs="Arial"/>
                <w:szCs w:val="24"/>
              </w:rPr>
              <w:t>Bleeding from ears or nose</w:t>
            </w:r>
          </w:p>
          <w:p w:rsidR="00A666F8" w:rsidRPr="008B34FC" w:rsidRDefault="00A666F8" w:rsidP="007C238D">
            <w:pPr>
              <w:pStyle w:val="ListParagraph"/>
              <w:spacing w:after="0" w:line="240" w:lineRule="auto"/>
              <w:rPr>
                <w:rFonts w:ascii="SassoonPrimaryInfant" w:hAnsi="SassoonPrimaryInfant" w:cs="Arial"/>
                <w:sz w:val="16"/>
                <w:szCs w:val="24"/>
              </w:rPr>
            </w:pPr>
          </w:p>
          <w:p w:rsidR="00A666F8" w:rsidRPr="008B34FC" w:rsidRDefault="00A666F8" w:rsidP="007C238D">
            <w:pPr>
              <w:spacing w:after="0" w:line="240" w:lineRule="auto"/>
              <w:jc w:val="center"/>
              <w:rPr>
                <w:rFonts w:ascii="SassoonPrimaryInfant" w:hAnsi="SassoonPrimaryInfant" w:cs="Arial"/>
                <w:b/>
                <w:szCs w:val="24"/>
                <w:u w:val="single"/>
              </w:rPr>
            </w:pPr>
            <w:r w:rsidRPr="008B34FC">
              <w:rPr>
                <w:rFonts w:ascii="SassoonPrimaryInfant" w:hAnsi="SassoonPrimaryInfant" w:cs="Arial"/>
                <w:b/>
                <w:szCs w:val="24"/>
                <w:u w:val="single"/>
              </w:rPr>
              <w:t>Contact your GP or the nearest Accident and Emergency Department if you notice any of the above symptoms.</w:t>
            </w:r>
          </w:p>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Allergy / Reaction</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tabs>
                <w:tab w:val="left" w:pos="1440"/>
                <w:tab w:val="left" w:pos="3759"/>
              </w:tabs>
              <w:rPr>
                <w:rFonts w:ascii="SassoonPrimaryInfant" w:hAnsi="SassoonPrimaryInfant" w:cs="Arial"/>
                <w:b/>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Asthma</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Bump /Bruise</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Cut / Graze</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Headache / High Temperature</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Mouth Injury /Tooth ache</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Nosebleed</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Seizure</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Sting</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Stomach Pains / Upset Tummy</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Suspected Fracture</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Suspected Strain / Sprain</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Trip / Fall</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Vomiting / Nausea</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397"/>
        </w:trPr>
        <w:tc>
          <w:tcPr>
            <w:tcW w:w="2282" w:type="dxa"/>
            <w:shd w:val="clear" w:color="auto" w:fill="auto"/>
          </w:tcPr>
          <w:p w:rsidR="00A666F8" w:rsidRPr="008B34FC" w:rsidRDefault="00A666F8" w:rsidP="007C238D">
            <w:pPr>
              <w:spacing w:after="0" w:line="240" w:lineRule="auto"/>
              <w:jc w:val="center"/>
              <w:rPr>
                <w:rFonts w:ascii="SassoonPrimaryInfant" w:hAnsi="SassoonPrimaryInfant" w:cs="Arial"/>
                <w:b/>
                <w:szCs w:val="24"/>
              </w:rPr>
            </w:pPr>
            <w:r w:rsidRPr="008B34FC">
              <w:rPr>
                <w:rFonts w:ascii="SassoonPrimaryInfant" w:hAnsi="SassoonPrimaryInfant" w:cs="Arial"/>
                <w:b/>
                <w:szCs w:val="24"/>
              </w:rPr>
              <w:t>Other</w:t>
            </w:r>
          </w:p>
        </w:tc>
        <w:tc>
          <w:tcPr>
            <w:tcW w:w="517" w:type="dxa"/>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5484" w:type="dxa"/>
            <w:gridSpan w:val="4"/>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c>
          <w:tcPr>
            <w:tcW w:w="2792" w:type="dxa"/>
            <w:vMerge/>
            <w:shd w:val="clear" w:color="auto" w:fill="auto"/>
          </w:tcPr>
          <w:p w:rsidR="00A666F8" w:rsidRPr="008B34FC" w:rsidRDefault="00A666F8" w:rsidP="007C238D">
            <w:pPr>
              <w:spacing w:after="0" w:line="240" w:lineRule="auto"/>
              <w:rPr>
                <w:rFonts w:ascii="SassoonPrimaryInfant" w:hAnsi="SassoonPrimaryInfant" w:cs="Arial"/>
                <w:sz w:val="24"/>
                <w:szCs w:val="24"/>
              </w:rPr>
            </w:pPr>
          </w:p>
        </w:tc>
      </w:tr>
      <w:tr w:rsidR="00A666F8" w:rsidRPr="008B34FC" w:rsidTr="007C238D">
        <w:trPr>
          <w:trHeight w:val="1878"/>
        </w:trPr>
        <w:tc>
          <w:tcPr>
            <w:tcW w:w="8283" w:type="dxa"/>
            <w:gridSpan w:val="6"/>
            <w:shd w:val="clear" w:color="auto" w:fill="auto"/>
          </w:tcPr>
          <w:p w:rsidR="00A666F8" w:rsidRPr="008B34FC" w:rsidRDefault="00A666F8" w:rsidP="007C238D">
            <w:pPr>
              <w:spacing w:after="0" w:line="240" w:lineRule="auto"/>
              <w:rPr>
                <w:rFonts w:ascii="SassoonPrimaryInfant" w:hAnsi="SassoonPrimaryInfant" w:cs="Arial"/>
                <w:b/>
                <w:sz w:val="32"/>
                <w:szCs w:val="24"/>
              </w:rPr>
            </w:pPr>
            <w:r w:rsidRPr="008B34FC">
              <w:rPr>
                <w:rFonts w:ascii="SassoonPrimaryInfant" w:hAnsi="SassoonPrimaryInfant" w:cs="Arial"/>
                <w:b/>
                <w:noProof/>
                <w:sz w:val="32"/>
                <w:szCs w:val="24"/>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15240</wp:posOffset>
                  </wp:positionV>
                  <wp:extent cx="1316990" cy="1217930"/>
                  <wp:effectExtent l="0" t="0" r="0" b="0"/>
                  <wp:wrapSquare wrapText="bothSides"/>
                  <wp:docPr id="4" name="Picture 4" descr="BALLYLIFFORD-PS-CREST-FIN-dar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YLIFFORD-PS-CREST-FIN-dark-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6F8" w:rsidRPr="008B34FC" w:rsidRDefault="00A666F8" w:rsidP="007C238D">
            <w:pPr>
              <w:spacing w:after="0" w:line="240" w:lineRule="auto"/>
              <w:jc w:val="center"/>
              <w:rPr>
                <w:rFonts w:ascii="SassoonPrimaryInfant" w:hAnsi="SassoonPrimaryInfant" w:cs="Arial"/>
                <w:b/>
                <w:sz w:val="32"/>
                <w:szCs w:val="24"/>
              </w:rPr>
            </w:pPr>
          </w:p>
          <w:p w:rsidR="00A666F8" w:rsidRPr="008B34FC" w:rsidRDefault="00A666F8" w:rsidP="007C238D">
            <w:pPr>
              <w:spacing w:after="0" w:line="240" w:lineRule="auto"/>
              <w:jc w:val="center"/>
              <w:rPr>
                <w:rFonts w:ascii="SassoonPrimaryInfant" w:hAnsi="SassoonPrimaryInfant" w:cs="Arial"/>
                <w:b/>
                <w:sz w:val="32"/>
                <w:szCs w:val="24"/>
              </w:rPr>
            </w:pPr>
            <w:r w:rsidRPr="008B34FC">
              <w:rPr>
                <w:rFonts w:ascii="SassoonPrimaryInfant" w:hAnsi="SassoonPrimaryInfant" w:cs="Arial"/>
                <w:b/>
                <w:sz w:val="32"/>
                <w:szCs w:val="24"/>
              </w:rPr>
              <w:t>Ballylifford Primary School</w:t>
            </w:r>
          </w:p>
          <w:p w:rsidR="00A666F8" w:rsidRPr="008B34FC" w:rsidRDefault="00A666F8" w:rsidP="007C238D">
            <w:pPr>
              <w:spacing w:after="0" w:line="240" w:lineRule="auto"/>
              <w:jc w:val="center"/>
              <w:rPr>
                <w:rFonts w:ascii="SassoonPrimaryInfant" w:hAnsi="SassoonPrimaryInfant" w:cs="Arial"/>
                <w:sz w:val="24"/>
                <w:szCs w:val="24"/>
              </w:rPr>
            </w:pPr>
            <w:r w:rsidRPr="008B34FC">
              <w:rPr>
                <w:rFonts w:ascii="SassoonPrimaryInfant" w:hAnsi="SassoonPrimaryInfant" w:cs="Arial"/>
                <w:b/>
                <w:sz w:val="32"/>
                <w:szCs w:val="24"/>
              </w:rPr>
              <w:t>Tel: 02879418388</w:t>
            </w:r>
          </w:p>
        </w:tc>
        <w:tc>
          <w:tcPr>
            <w:tcW w:w="2792" w:type="dxa"/>
            <w:shd w:val="clear" w:color="auto" w:fill="auto"/>
          </w:tcPr>
          <w:p w:rsidR="00A666F8" w:rsidRPr="008B34FC" w:rsidRDefault="00A666F8" w:rsidP="007C238D">
            <w:pPr>
              <w:spacing w:after="0" w:line="240" w:lineRule="auto"/>
              <w:rPr>
                <w:rFonts w:ascii="SassoonPrimaryInfant" w:hAnsi="SassoonPrimaryInfant" w:cs="Arial"/>
                <w:b/>
                <w:sz w:val="24"/>
                <w:szCs w:val="24"/>
              </w:rPr>
            </w:pPr>
          </w:p>
          <w:p w:rsidR="00A666F8" w:rsidRPr="008B34FC" w:rsidRDefault="00A666F8" w:rsidP="007C238D">
            <w:pPr>
              <w:spacing w:after="0" w:line="240" w:lineRule="auto"/>
              <w:jc w:val="center"/>
              <w:rPr>
                <w:rFonts w:ascii="SassoonPrimaryInfant" w:hAnsi="SassoonPrimaryInfant" w:cs="Arial"/>
                <w:b/>
                <w:sz w:val="24"/>
                <w:szCs w:val="24"/>
              </w:rPr>
            </w:pPr>
            <w:r w:rsidRPr="008B34FC">
              <w:rPr>
                <w:rFonts w:ascii="SassoonPrimaryInfant" w:hAnsi="SassoonPrimaryInfant" w:cs="Arial"/>
                <w:b/>
                <w:sz w:val="24"/>
                <w:szCs w:val="24"/>
              </w:rPr>
              <w:t>Other Injury Advice</w:t>
            </w:r>
          </w:p>
          <w:p w:rsidR="00A666F8" w:rsidRPr="008B34FC" w:rsidRDefault="00A666F8" w:rsidP="007C238D">
            <w:pPr>
              <w:spacing w:after="0" w:line="240" w:lineRule="auto"/>
              <w:rPr>
                <w:rFonts w:ascii="SassoonPrimaryInfant" w:hAnsi="SassoonPrimaryInfant" w:cs="Arial"/>
                <w:sz w:val="20"/>
                <w:szCs w:val="24"/>
              </w:rPr>
            </w:pPr>
          </w:p>
          <w:p w:rsidR="00A666F8" w:rsidRPr="008B34FC" w:rsidRDefault="00A666F8" w:rsidP="007C238D">
            <w:pPr>
              <w:spacing w:after="0" w:line="240" w:lineRule="auto"/>
              <w:jc w:val="center"/>
              <w:rPr>
                <w:rFonts w:ascii="SassoonPrimaryInfant" w:hAnsi="SassoonPrimaryInfant" w:cs="Arial"/>
                <w:szCs w:val="24"/>
              </w:rPr>
            </w:pPr>
            <w:r w:rsidRPr="008B34FC">
              <w:rPr>
                <w:rFonts w:ascii="SassoonPrimaryInfant" w:hAnsi="SassoonPrimaryInfant" w:cs="Arial"/>
                <w:szCs w:val="24"/>
              </w:rPr>
              <w:t>If you have any concerns or if your child deteriorates please consult a doctor.</w:t>
            </w:r>
          </w:p>
        </w:tc>
      </w:tr>
    </w:tbl>
    <w:p w:rsidR="00BD70F7" w:rsidRPr="008B34FC" w:rsidRDefault="00BD70F7" w:rsidP="00457AF4">
      <w:pPr>
        <w:ind w:left="-284" w:right="-188"/>
        <w:rPr>
          <w:rFonts w:ascii="SassoonPrimaryInfant" w:hAnsi="SassoonPrimaryInfant" w:cs="Arial"/>
          <w:b/>
          <w:sz w:val="24"/>
          <w:szCs w:val="24"/>
        </w:rPr>
      </w:pPr>
    </w:p>
    <w:p w:rsidR="00BD70F7" w:rsidRPr="008B34FC" w:rsidRDefault="00BD70F7" w:rsidP="00457AF4">
      <w:pPr>
        <w:ind w:left="-284" w:right="-188"/>
        <w:rPr>
          <w:rFonts w:ascii="SassoonPrimaryInfant" w:hAnsi="SassoonPrimaryInfant" w:cs="Arial"/>
          <w:b/>
          <w:sz w:val="24"/>
          <w:szCs w:val="24"/>
        </w:rPr>
      </w:pPr>
    </w:p>
    <w:p w:rsidR="00457AF4" w:rsidRPr="008B34FC" w:rsidRDefault="00457AF4" w:rsidP="00457AF4">
      <w:pPr>
        <w:ind w:left="-284" w:right="-188"/>
        <w:rPr>
          <w:rFonts w:ascii="SassoonPrimaryInfant" w:eastAsia="Times New Roman" w:hAnsi="SassoonPrimaryInfant" w:cs="Arial"/>
          <w:b/>
          <w:sz w:val="24"/>
          <w:szCs w:val="24"/>
        </w:rPr>
      </w:pPr>
      <w:r w:rsidRPr="008B34FC">
        <w:rPr>
          <w:rFonts w:ascii="SassoonPrimaryInfant" w:hAnsi="SassoonPrimaryInfant" w:cs="Arial"/>
          <w:b/>
          <w:sz w:val="24"/>
          <w:szCs w:val="24"/>
        </w:rPr>
        <w:t>Signed: _________________________________________________BoG Chairperson</w:t>
      </w:r>
    </w:p>
    <w:p w:rsidR="00457AF4" w:rsidRPr="008B34FC" w:rsidRDefault="00457AF4" w:rsidP="00457AF4">
      <w:pPr>
        <w:ind w:left="-284" w:right="-188"/>
        <w:rPr>
          <w:rFonts w:ascii="SassoonPrimaryInfant" w:hAnsi="SassoonPrimaryInfant" w:cs="Arial"/>
          <w:b/>
          <w:sz w:val="24"/>
          <w:szCs w:val="24"/>
        </w:rPr>
      </w:pPr>
      <w:r w:rsidRPr="008B34FC">
        <w:rPr>
          <w:rFonts w:ascii="SassoonPrimaryInfant" w:hAnsi="SassoonPrimaryInfant" w:cs="Arial"/>
          <w:b/>
          <w:sz w:val="24"/>
          <w:szCs w:val="24"/>
        </w:rPr>
        <w:t xml:space="preserve">         </w:t>
      </w:r>
    </w:p>
    <w:p w:rsidR="00457AF4" w:rsidRPr="008B34FC" w:rsidRDefault="00457AF4" w:rsidP="00457AF4">
      <w:pPr>
        <w:ind w:left="-284" w:right="-188"/>
        <w:rPr>
          <w:rFonts w:ascii="SassoonPrimaryInfant" w:hAnsi="SassoonPrimaryInfant" w:cs="Arial"/>
          <w:b/>
          <w:sz w:val="24"/>
          <w:szCs w:val="24"/>
        </w:rPr>
      </w:pPr>
      <w:r w:rsidRPr="008B34FC">
        <w:rPr>
          <w:rFonts w:ascii="SassoonPrimaryInfant" w:hAnsi="SassoonPrimaryInfant" w:cs="Arial"/>
          <w:b/>
          <w:sz w:val="24"/>
          <w:szCs w:val="24"/>
        </w:rPr>
        <w:t>Signed: ________________________________________________________Principal</w:t>
      </w:r>
    </w:p>
    <w:p w:rsidR="00457AF4" w:rsidRPr="008B34FC" w:rsidRDefault="00457AF4" w:rsidP="00457AF4">
      <w:pPr>
        <w:ind w:left="-284" w:right="-188"/>
        <w:rPr>
          <w:rFonts w:ascii="SassoonPrimaryInfant" w:hAnsi="SassoonPrimaryInfant" w:cs="Arial"/>
          <w:b/>
          <w:sz w:val="24"/>
          <w:szCs w:val="24"/>
        </w:rPr>
      </w:pPr>
    </w:p>
    <w:p w:rsidR="00457AF4" w:rsidRPr="008B34FC" w:rsidRDefault="00457AF4" w:rsidP="00457AF4">
      <w:pPr>
        <w:ind w:left="-284" w:right="-188"/>
        <w:rPr>
          <w:rFonts w:ascii="SassoonPrimaryInfant" w:hAnsi="SassoonPrimaryInfant" w:cs="Arial"/>
          <w:b/>
          <w:sz w:val="24"/>
          <w:szCs w:val="24"/>
          <w:u w:val="single"/>
        </w:rPr>
      </w:pPr>
      <w:r w:rsidRPr="008B34FC">
        <w:rPr>
          <w:rFonts w:ascii="SassoonPrimaryInfant" w:hAnsi="SassoonPrimaryInfant" w:cs="Arial"/>
          <w:b/>
          <w:sz w:val="24"/>
          <w:szCs w:val="24"/>
        </w:rPr>
        <w:t xml:space="preserve">Approved by Governors: </w:t>
      </w:r>
      <w:r w:rsidR="008B34FC">
        <w:rPr>
          <w:rFonts w:ascii="SassoonPrimaryInfant" w:hAnsi="SassoonPrimaryInfant" w:cs="Arial"/>
          <w:b/>
          <w:sz w:val="24"/>
          <w:szCs w:val="24"/>
          <w:u w:val="single"/>
        </w:rPr>
        <w:t>February 2022</w:t>
      </w:r>
    </w:p>
    <w:p w:rsidR="00457AF4" w:rsidRPr="008B34FC" w:rsidRDefault="00457AF4" w:rsidP="00457AF4">
      <w:pPr>
        <w:ind w:left="-284" w:right="-188"/>
        <w:rPr>
          <w:rFonts w:ascii="SassoonPrimaryInfant" w:hAnsi="SassoonPrimaryInfant" w:cs="Arial"/>
          <w:b/>
          <w:sz w:val="24"/>
          <w:szCs w:val="24"/>
        </w:rPr>
      </w:pPr>
    </w:p>
    <w:p w:rsidR="00457AF4" w:rsidRPr="008B34FC" w:rsidRDefault="00457AF4" w:rsidP="00457AF4">
      <w:pPr>
        <w:ind w:left="-284" w:right="-188"/>
        <w:rPr>
          <w:rFonts w:ascii="SassoonPrimaryInfant" w:hAnsi="SassoonPrimaryInfant" w:cs="Arial"/>
          <w:b/>
          <w:sz w:val="24"/>
          <w:szCs w:val="24"/>
        </w:rPr>
      </w:pPr>
      <w:r w:rsidRPr="008B34FC">
        <w:rPr>
          <w:rFonts w:ascii="SassoonPrimaryInfant" w:hAnsi="SassoonPrimaryInfant" w:cs="Arial"/>
          <w:b/>
          <w:sz w:val="24"/>
          <w:szCs w:val="24"/>
        </w:rPr>
        <w:t xml:space="preserve">Next Review: </w:t>
      </w:r>
      <w:r w:rsidR="008B34FC">
        <w:rPr>
          <w:rFonts w:ascii="SassoonPrimaryInfant" w:hAnsi="SassoonPrimaryInfant" w:cs="Arial"/>
          <w:b/>
          <w:sz w:val="24"/>
          <w:szCs w:val="24"/>
          <w:u w:val="single"/>
        </w:rPr>
        <w:t>February 2025</w:t>
      </w:r>
      <w:bookmarkStart w:id="0" w:name="_GoBack"/>
      <w:bookmarkEnd w:id="0"/>
    </w:p>
    <w:p w:rsidR="00C44641" w:rsidRPr="008B34FC" w:rsidRDefault="00C44641" w:rsidP="00615228">
      <w:pPr>
        <w:rPr>
          <w:rFonts w:ascii="SassoonPrimaryInfant" w:hAnsi="SassoonPrimaryInfant" w:cs="Arial"/>
          <w:sz w:val="24"/>
          <w:szCs w:val="24"/>
        </w:rPr>
      </w:pPr>
    </w:p>
    <w:sectPr w:rsidR="00C44641" w:rsidRPr="008B34FC" w:rsidSect="00BD70F7">
      <w:pgSz w:w="11906" w:h="16838"/>
      <w:pgMar w:top="567" w:right="1440" w:bottom="567" w:left="1440" w:header="709" w:footer="709" w:gutter="0"/>
      <w:pgBorders w:display="firstPage" w:offsetFrom="page">
        <w:top w:val="twistedLines1" w:sz="25" w:space="24" w:color="auto"/>
        <w:left w:val="twistedLines1" w:sz="25" w:space="24" w:color="auto"/>
        <w:bottom w:val="twistedLines1" w:sz="25" w:space="24" w:color="auto"/>
        <w:right w:val="twistedLines1"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E472C"/>
    <w:multiLevelType w:val="hybridMultilevel"/>
    <w:tmpl w:val="3466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B7DFD"/>
    <w:multiLevelType w:val="hybridMultilevel"/>
    <w:tmpl w:val="296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518D1"/>
    <w:multiLevelType w:val="hybridMultilevel"/>
    <w:tmpl w:val="E9FE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65817"/>
    <w:multiLevelType w:val="hybridMultilevel"/>
    <w:tmpl w:val="147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CE"/>
    <w:rsid w:val="0002754B"/>
    <w:rsid w:val="00073D05"/>
    <w:rsid w:val="000F51B6"/>
    <w:rsid w:val="00147676"/>
    <w:rsid w:val="001B4FE3"/>
    <w:rsid w:val="003168D6"/>
    <w:rsid w:val="003C033F"/>
    <w:rsid w:val="004477F4"/>
    <w:rsid w:val="00457AF4"/>
    <w:rsid w:val="00524384"/>
    <w:rsid w:val="00572645"/>
    <w:rsid w:val="00573086"/>
    <w:rsid w:val="005A417A"/>
    <w:rsid w:val="00615228"/>
    <w:rsid w:val="006837C9"/>
    <w:rsid w:val="006F5D19"/>
    <w:rsid w:val="007512F2"/>
    <w:rsid w:val="007617C4"/>
    <w:rsid w:val="00780E3E"/>
    <w:rsid w:val="007907A6"/>
    <w:rsid w:val="007E1917"/>
    <w:rsid w:val="00882D96"/>
    <w:rsid w:val="008B34FC"/>
    <w:rsid w:val="009410E4"/>
    <w:rsid w:val="009803B3"/>
    <w:rsid w:val="00993122"/>
    <w:rsid w:val="00A446A7"/>
    <w:rsid w:val="00A511FB"/>
    <w:rsid w:val="00A623CE"/>
    <w:rsid w:val="00A666F8"/>
    <w:rsid w:val="00A8713B"/>
    <w:rsid w:val="00A9301B"/>
    <w:rsid w:val="00AB637F"/>
    <w:rsid w:val="00AE120D"/>
    <w:rsid w:val="00B1195B"/>
    <w:rsid w:val="00B13545"/>
    <w:rsid w:val="00B72F5C"/>
    <w:rsid w:val="00BD70F7"/>
    <w:rsid w:val="00C44641"/>
    <w:rsid w:val="00CD0817"/>
    <w:rsid w:val="00D224B6"/>
    <w:rsid w:val="00DE5390"/>
    <w:rsid w:val="00DF5447"/>
    <w:rsid w:val="00E21A0D"/>
    <w:rsid w:val="00E228DA"/>
    <w:rsid w:val="00F07788"/>
    <w:rsid w:val="00F535D6"/>
    <w:rsid w:val="00F80716"/>
    <w:rsid w:val="00FE5D5D"/>
    <w:rsid w:val="00FF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A045"/>
  <w15:docId w15:val="{7E7F3FBE-9BCF-4082-A560-BF3F0B0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5D6"/>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41"/>
    <w:pPr>
      <w:ind w:left="720"/>
      <w:contextualSpacing/>
    </w:pPr>
  </w:style>
  <w:style w:type="character" w:customStyle="1" w:styleId="Heading1Char">
    <w:name w:val="Heading 1 Char"/>
    <w:basedOn w:val="DefaultParagraphFont"/>
    <w:link w:val="Heading1"/>
    <w:uiPriority w:val="9"/>
    <w:rsid w:val="00F535D6"/>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02754B"/>
    <w:rPr>
      <w:color w:val="0000FF" w:themeColor="hyperlink"/>
      <w:u w:val="single"/>
    </w:rPr>
  </w:style>
  <w:style w:type="paragraph" w:styleId="NoSpacing">
    <w:name w:val="No Spacing"/>
    <w:uiPriority w:val="1"/>
    <w:qFormat/>
    <w:rsid w:val="00A666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s://tse4.mm.bing.net/th?id=OIP.tesGYiY4vuRB08_0KZFMuQHaG1&amp;pid=A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O'Neill</dc:creator>
  <cp:lastModifiedBy>F Conway</cp:lastModifiedBy>
  <cp:revision>7</cp:revision>
  <cp:lastPrinted>2016-05-18T08:39:00Z</cp:lastPrinted>
  <dcterms:created xsi:type="dcterms:W3CDTF">2019-02-07T17:51:00Z</dcterms:created>
  <dcterms:modified xsi:type="dcterms:W3CDTF">2022-01-18T13:58:00Z</dcterms:modified>
</cp:coreProperties>
</file>